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1E0" w:rsidRPr="00FA7A93" w:rsidRDefault="008B61E0" w:rsidP="008B61E0">
      <w:pPr>
        <w:pStyle w:val="NoSpacing"/>
        <w:jc w:val="center"/>
        <w:rPr>
          <w:b/>
          <w:sz w:val="24"/>
          <w:szCs w:val="24"/>
        </w:rPr>
      </w:pPr>
      <w:r w:rsidRPr="00FA7A93">
        <w:rPr>
          <w:b/>
          <w:sz w:val="24"/>
          <w:szCs w:val="24"/>
        </w:rPr>
        <w:t>Saint Louis University</w:t>
      </w:r>
    </w:p>
    <w:p w:rsidR="002656C8" w:rsidRPr="00FA7A93" w:rsidRDefault="00F73590" w:rsidP="008B61E0">
      <w:pPr>
        <w:pStyle w:val="NoSpacing"/>
        <w:jc w:val="center"/>
        <w:rPr>
          <w:b/>
          <w:sz w:val="24"/>
          <w:szCs w:val="24"/>
        </w:rPr>
      </w:pPr>
      <w:r w:rsidRPr="00FA7A93">
        <w:rPr>
          <w:b/>
          <w:sz w:val="24"/>
          <w:szCs w:val="24"/>
        </w:rPr>
        <w:t>Post Approval Submission Requirements</w:t>
      </w:r>
      <w:r w:rsidR="008B61E0" w:rsidRPr="00FA7A93">
        <w:rPr>
          <w:b/>
          <w:sz w:val="24"/>
          <w:szCs w:val="24"/>
        </w:rPr>
        <w:t xml:space="preserve"> – Central/External IRB Use</w:t>
      </w:r>
    </w:p>
    <w:p w:rsidR="008B61E0" w:rsidRDefault="008B61E0" w:rsidP="008B61E0">
      <w:pPr>
        <w:pStyle w:val="NoSpacing"/>
        <w:jc w:val="center"/>
        <w:rPr>
          <w:b/>
        </w:rPr>
      </w:pPr>
    </w:p>
    <w:tbl>
      <w:tblPr>
        <w:tblW w:w="1462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9"/>
        <w:gridCol w:w="2070"/>
        <w:gridCol w:w="2160"/>
        <w:gridCol w:w="1620"/>
        <w:gridCol w:w="2160"/>
        <w:gridCol w:w="2160"/>
        <w:gridCol w:w="2160"/>
      </w:tblGrid>
      <w:tr w:rsidR="0071136D" w:rsidRPr="0024121B" w:rsidTr="001B5DEB">
        <w:trPr>
          <w:trHeight w:val="305"/>
        </w:trPr>
        <w:tc>
          <w:tcPr>
            <w:tcW w:w="2299" w:type="dxa"/>
            <w:vMerge w:val="restart"/>
            <w:shd w:val="clear" w:color="auto" w:fill="F2DBDB" w:themeFill="accent2" w:themeFillTint="33"/>
          </w:tcPr>
          <w:p w:rsidR="00D00B28" w:rsidRDefault="00D00B28" w:rsidP="00B51C70">
            <w:pPr>
              <w:spacing w:before="100" w:beforeAutospacing="1" w:after="100" w:afterAutospacing="1" w:line="240" w:lineRule="auto"/>
              <w:jc w:val="center"/>
              <w:rPr>
                <w:b/>
                <w:spacing w:val="-2"/>
              </w:rPr>
            </w:pPr>
          </w:p>
          <w:p w:rsidR="00A41BBC" w:rsidRDefault="00A41BBC" w:rsidP="00A41BBC">
            <w:pPr>
              <w:pStyle w:val="NoSpacing"/>
            </w:pPr>
          </w:p>
          <w:p w:rsidR="0071136D" w:rsidRPr="00A41BBC" w:rsidRDefault="0071136D" w:rsidP="00A41BBC">
            <w:pPr>
              <w:pStyle w:val="NoSpacing"/>
              <w:rPr>
                <w:b/>
                <w:sz w:val="24"/>
                <w:szCs w:val="24"/>
              </w:rPr>
            </w:pPr>
            <w:r w:rsidRPr="00A41BBC">
              <w:rPr>
                <w:b/>
                <w:sz w:val="24"/>
                <w:szCs w:val="24"/>
              </w:rPr>
              <w:t>Type of Submission</w:t>
            </w:r>
          </w:p>
        </w:tc>
        <w:tc>
          <w:tcPr>
            <w:tcW w:w="12330" w:type="dxa"/>
            <w:gridSpan w:val="6"/>
            <w:shd w:val="clear" w:color="auto" w:fill="F2DBDB" w:themeFill="accent2" w:themeFillTint="33"/>
          </w:tcPr>
          <w:p w:rsidR="00C54DE6" w:rsidRPr="00D00B28" w:rsidRDefault="00C155FD" w:rsidP="00C54DE6">
            <w:pPr>
              <w:spacing w:before="100" w:beforeAutospacing="1" w:after="100" w:afterAutospacing="1" w:line="240" w:lineRule="auto"/>
              <w:jc w:val="center"/>
              <w:rPr>
                <w:b/>
                <w:spacing w:val="-2"/>
                <w:sz w:val="24"/>
                <w:szCs w:val="24"/>
              </w:rPr>
            </w:pPr>
            <w:r w:rsidRPr="00D00B28">
              <w:rPr>
                <w:b/>
                <w:spacing w:val="-2"/>
                <w:sz w:val="24"/>
                <w:szCs w:val="24"/>
              </w:rPr>
              <w:t>What to</w:t>
            </w:r>
            <w:r w:rsidR="00C54D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00B28">
              <w:rPr>
                <w:b/>
                <w:spacing w:val="-2"/>
                <w:sz w:val="24"/>
                <w:szCs w:val="24"/>
              </w:rPr>
              <w:t>Submit</w:t>
            </w:r>
          </w:p>
        </w:tc>
      </w:tr>
      <w:tr w:rsidR="00A41BBC" w:rsidRPr="0024121B" w:rsidTr="00461FDF">
        <w:trPr>
          <w:trHeight w:val="692"/>
        </w:trPr>
        <w:tc>
          <w:tcPr>
            <w:tcW w:w="2299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41BBC" w:rsidRPr="0024121B" w:rsidRDefault="00A41BBC" w:rsidP="00B51C70">
            <w:pPr>
              <w:spacing w:before="100" w:beforeAutospacing="1" w:after="100" w:afterAutospacing="1" w:line="240" w:lineRule="auto"/>
              <w:jc w:val="center"/>
              <w:rPr>
                <w:spacing w:val="-2"/>
              </w:rPr>
            </w:pPr>
          </w:p>
        </w:tc>
        <w:tc>
          <w:tcPr>
            <w:tcW w:w="4230" w:type="dxa"/>
            <w:gridSpan w:val="2"/>
            <w:shd w:val="clear" w:color="auto" w:fill="D6E3BC" w:themeFill="accent3" w:themeFillTint="66"/>
          </w:tcPr>
          <w:p w:rsidR="00A41BBC" w:rsidRDefault="00A41BBC" w:rsidP="004E353C">
            <w:pPr>
              <w:spacing w:before="100" w:beforeAutospacing="1" w:after="100" w:afterAutospacing="1" w:line="24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If using an independent central I</w:t>
            </w:r>
            <w:r w:rsidR="004E353C">
              <w:rPr>
                <w:b/>
                <w:spacing w:val="-2"/>
              </w:rPr>
              <w:t xml:space="preserve">RB partner (WIRB &amp; Affiliates, </w:t>
            </w:r>
            <w:proofErr w:type="spellStart"/>
            <w:r w:rsidR="004E353C">
              <w:rPr>
                <w:b/>
                <w:spacing w:val="-2"/>
              </w:rPr>
              <w:t>Advarra</w:t>
            </w:r>
            <w:proofErr w:type="spellEnd"/>
            <w:r>
              <w:rPr>
                <w:b/>
                <w:spacing w:val="-2"/>
              </w:rPr>
              <w:t>, Quorum)</w:t>
            </w:r>
          </w:p>
        </w:tc>
        <w:tc>
          <w:tcPr>
            <w:tcW w:w="3780" w:type="dxa"/>
            <w:gridSpan w:val="2"/>
            <w:shd w:val="clear" w:color="auto" w:fill="B8CCE4" w:themeFill="accent1" w:themeFillTint="66"/>
          </w:tcPr>
          <w:p w:rsidR="00A41BBC" w:rsidRDefault="00A41BBC" w:rsidP="00A41BBC">
            <w:pPr>
              <w:spacing w:before="100" w:beforeAutospacing="1" w:after="100" w:afterAutospacing="1" w:line="24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If using NCI CIRB</w:t>
            </w:r>
          </w:p>
        </w:tc>
        <w:tc>
          <w:tcPr>
            <w:tcW w:w="4320" w:type="dxa"/>
            <w:gridSpan w:val="2"/>
            <w:shd w:val="clear" w:color="auto" w:fill="CCC0D9" w:themeFill="accent4" w:themeFillTint="66"/>
          </w:tcPr>
          <w:p w:rsidR="00A41BBC" w:rsidRDefault="00A41BBC" w:rsidP="00A41BBC">
            <w:pPr>
              <w:spacing w:before="100" w:beforeAutospacing="1" w:after="100" w:afterAutospacing="1" w:line="24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If using </w:t>
            </w:r>
            <w:proofErr w:type="spellStart"/>
            <w:r>
              <w:rPr>
                <w:b/>
                <w:spacing w:val="-2"/>
              </w:rPr>
              <w:t>StrokeNet</w:t>
            </w:r>
            <w:proofErr w:type="spellEnd"/>
            <w:r>
              <w:rPr>
                <w:b/>
                <w:spacing w:val="-2"/>
              </w:rPr>
              <w:t xml:space="preserve"> IRB or an External IRB (non-partner IRB via an exception)</w:t>
            </w:r>
          </w:p>
        </w:tc>
      </w:tr>
      <w:tr w:rsidR="008B61E0" w:rsidRPr="0024121B" w:rsidTr="00461FDF">
        <w:trPr>
          <w:trHeight w:val="350"/>
        </w:trPr>
        <w:tc>
          <w:tcPr>
            <w:tcW w:w="2299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E07C1" w:rsidRPr="0024121B" w:rsidRDefault="00FE07C1" w:rsidP="00B51C70">
            <w:pPr>
              <w:spacing w:before="100" w:beforeAutospacing="1" w:after="100" w:afterAutospacing="1" w:line="240" w:lineRule="auto"/>
              <w:jc w:val="center"/>
              <w:rPr>
                <w:spacing w:val="-2"/>
              </w:rPr>
            </w:pPr>
          </w:p>
        </w:tc>
        <w:tc>
          <w:tcPr>
            <w:tcW w:w="2070" w:type="dxa"/>
            <w:shd w:val="clear" w:color="auto" w:fill="D6E3BC" w:themeFill="accent3" w:themeFillTint="66"/>
          </w:tcPr>
          <w:p w:rsidR="00FE07C1" w:rsidRPr="00D00B28" w:rsidRDefault="00C54DE6" w:rsidP="00A41BB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To </w:t>
            </w:r>
            <w:r w:rsidR="00A41BBC">
              <w:rPr>
                <w:b/>
              </w:rPr>
              <w:t>Central IRB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FE07C1" w:rsidRPr="0024121B" w:rsidRDefault="00C54DE6" w:rsidP="00B51C70">
            <w:pPr>
              <w:spacing w:before="100" w:beforeAutospacing="1" w:after="100" w:afterAutospacing="1" w:line="240" w:lineRule="auto"/>
              <w:jc w:val="center"/>
              <w:rPr>
                <w:spacing w:val="-2"/>
              </w:rPr>
            </w:pPr>
            <w:r>
              <w:rPr>
                <w:b/>
                <w:spacing w:val="-2"/>
              </w:rPr>
              <w:t xml:space="preserve">To </w:t>
            </w:r>
            <w:r w:rsidR="00FE07C1" w:rsidRPr="0024121B">
              <w:rPr>
                <w:b/>
                <w:spacing w:val="-2"/>
              </w:rPr>
              <w:t>SLU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FE07C1" w:rsidRPr="0024121B" w:rsidRDefault="00C54DE6" w:rsidP="00B51C70">
            <w:pPr>
              <w:spacing w:before="100" w:beforeAutospacing="1" w:after="100" w:afterAutospacing="1" w:line="24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To </w:t>
            </w:r>
            <w:r w:rsidR="00FE07C1" w:rsidRPr="0024121B">
              <w:rPr>
                <w:b/>
                <w:spacing w:val="-2"/>
              </w:rPr>
              <w:t>NCI-CIRB</w:t>
            </w:r>
          </w:p>
          <w:p w:rsidR="00FE07C1" w:rsidRPr="0024121B" w:rsidRDefault="00FE07C1" w:rsidP="00B51C70">
            <w:pPr>
              <w:spacing w:before="100" w:beforeAutospacing="1" w:after="100" w:afterAutospacing="1" w:line="240" w:lineRule="auto"/>
              <w:jc w:val="center"/>
              <w:rPr>
                <w:spacing w:val="-2"/>
              </w:rPr>
            </w:pPr>
          </w:p>
        </w:tc>
        <w:tc>
          <w:tcPr>
            <w:tcW w:w="2160" w:type="dxa"/>
            <w:shd w:val="clear" w:color="auto" w:fill="B8CCE4" w:themeFill="accent1" w:themeFillTint="66"/>
          </w:tcPr>
          <w:p w:rsidR="00FE07C1" w:rsidRPr="0024121B" w:rsidRDefault="00C54DE6" w:rsidP="00B51C70">
            <w:pPr>
              <w:spacing w:before="100" w:beforeAutospacing="1" w:after="100" w:afterAutospacing="1" w:line="24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To </w:t>
            </w:r>
            <w:r w:rsidR="00FE07C1" w:rsidRPr="0024121B">
              <w:rPr>
                <w:b/>
                <w:spacing w:val="-2"/>
              </w:rPr>
              <w:t>SLU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FE07C1" w:rsidRPr="0024121B" w:rsidRDefault="00C54DE6" w:rsidP="00A41BBC">
            <w:pPr>
              <w:spacing w:before="100" w:beforeAutospacing="1" w:after="100" w:afterAutospacing="1" w:line="240" w:lineRule="auto"/>
              <w:rPr>
                <w:spacing w:val="-2"/>
              </w:rPr>
            </w:pPr>
            <w:r>
              <w:rPr>
                <w:b/>
                <w:spacing w:val="-2"/>
              </w:rPr>
              <w:t xml:space="preserve">To </w:t>
            </w:r>
            <w:r w:rsidR="00A41BBC">
              <w:rPr>
                <w:b/>
                <w:spacing w:val="-2"/>
              </w:rPr>
              <w:t>Reviewing IRB</w:t>
            </w:r>
            <w:r w:rsidR="00703D95">
              <w:rPr>
                <w:b/>
                <w:spacing w:val="-2"/>
              </w:rPr>
              <w:t xml:space="preserve"> 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FE07C1" w:rsidRPr="0024121B" w:rsidRDefault="00C54DE6" w:rsidP="00B51C70">
            <w:pPr>
              <w:spacing w:before="100" w:beforeAutospacing="1" w:after="100" w:afterAutospacing="1" w:line="24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To </w:t>
            </w:r>
            <w:r w:rsidR="00FE07C1" w:rsidRPr="0024121B">
              <w:rPr>
                <w:b/>
                <w:spacing w:val="-2"/>
              </w:rPr>
              <w:t>SLU</w:t>
            </w:r>
          </w:p>
        </w:tc>
      </w:tr>
      <w:tr w:rsidR="00703D95" w:rsidRPr="0024121B" w:rsidTr="00461FDF">
        <w:trPr>
          <w:trHeight w:val="953"/>
        </w:trPr>
        <w:tc>
          <w:tcPr>
            <w:tcW w:w="2299" w:type="dxa"/>
            <w:shd w:val="clear" w:color="auto" w:fill="F2DBDB" w:themeFill="accent2" w:themeFillTint="33"/>
          </w:tcPr>
          <w:p w:rsidR="00703D95" w:rsidRPr="00D00B28" w:rsidRDefault="00703D95" w:rsidP="007462B0">
            <w:pPr>
              <w:spacing w:before="100" w:beforeAutospacing="1" w:after="100" w:afterAutospacing="1" w:line="240" w:lineRule="auto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Local Changes to SAF* (personnel, payment, etc.). </w:t>
            </w:r>
          </w:p>
        </w:tc>
        <w:tc>
          <w:tcPr>
            <w:tcW w:w="2070" w:type="dxa"/>
            <w:shd w:val="clear" w:color="auto" w:fill="D6E3BC" w:themeFill="accent3" w:themeFillTint="66"/>
          </w:tcPr>
          <w:p w:rsidR="00703D95" w:rsidRPr="0024121B" w:rsidRDefault="00703D95" w:rsidP="0024121B">
            <w:pPr>
              <w:spacing w:before="100" w:beforeAutospacing="1" w:after="100" w:afterAutospacing="1" w:line="240" w:lineRule="auto"/>
              <w:rPr>
                <w:spacing w:val="-2"/>
              </w:rPr>
            </w:pPr>
            <w:r w:rsidRPr="0024121B">
              <w:rPr>
                <w:spacing w:val="-2"/>
              </w:rPr>
              <w:t>As required</w:t>
            </w:r>
            <w:r>
              <w:rPr>
                <w:spacing w:val="-2"/>
              </w:rPr>
              <w:t xml:space="preserve"> by c</w:t>
            </w:r>
            <w:r w:rsidRPr="0024121B">
              <w:rPr>
                <w:spacing w:val="-2"/>
              </w:rPr>
              <w:t>entral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703D95" w:rsidRPr="0024121B" w:rsidRDefault="00703D95" w:rsidP="007462B0">
            <w:pPr>
              <w:spacing w:before="100" w:beforeAutospacing="1" w:after="100" w:afterAutospacing="1" w:line="240" w:lineRule="auto"/>
              <w:rPr>
                <w:spacing w:val="-2"/>
              </w:rPr>
            </w:pPr>
            <w:r>
              <w:rPr>
                <w:spacing w:val="-2"/>
              </w:rPr>
              <w:t>Email SLU SAF with changes tracked prior t</w:t>
            </w:r>
            <w:bookmarkStart w:id="0" w:name="_GoBack"/>
            <w:bookmarkEnd w:id="0"/>
            <w:r>
              <w:rPr>
                <w:spacing w:val="-2"/>
              </w:rPr>
              <w:t>o implementing;  new signatures only needed if change in PI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703D95" w:rsidRPr="0024121B" w:rsidRDefault="00703D95" w:rsidP="0024121B">
            <w:pPr>
              <w:spacing w:before="100" w:beforeAutospacing="1" w:after="100" w:afterAutospacing="1" w:line="240" w:lineRule="auto"/>
              <w:rPr>
                <w:spacing w:val="-2"/>
              </w:rPr>
            </w:pPr>
            <w:r w:rsidRPr="0024121B">
              <w:rPr>
                <w:spacing w:val="-2"/>
              </w:rPr>
              <w:t>As required by NCI-CIRB</w:t>
            </w:r>
          </w:p>
        </w:tc>
        <w:tc>
          <w:tcPr>
            <w:tcW w:w="2160" w:type="dxa"/>
            <w:shd w:val="clear" w:color="auto" w:fill="B8CCE4" w:themeFill="accent1" w:themeFillTint="66"/>
          </w:tcPr>
          <w:p w:rsidR="00703D95" w:rsidRPr="0024121B" w:rsidRDefault="00703D95" w:rsidP="007462B0">
            <w:pPr>
              <w:spacing w:before="100" w:beforeAutospacing="1" w:after="100" w:afterAutospacing="1" w:line="240" w:lineRule="auto"/>
              <w:rPr>
                <w:spacing w:val="-2"/>
              </w:rPr>
            </w:pPr>
            <w:r w:rsidRPr="0024121B">
              <w:rPr>
                <w:spacing w:val="-2"/>
              </w:rPr>
              <w:t>Change-In-Protocol Form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703D95" w:rsidRPr="0024121B" w:rsidRDefault="00703D95" w:rsidP="00703D95">
            <w:pPr>
              <w:spacing w:before="100" w:beforeAutospacing="1" w:after="100" w:afterAutospacing="1" w:line="240" w:lineRule="auto"/>
              <w:rPr>
                <w:spacing w:val="-2"/>
              </w:rPr>
            </w:pPr>
            <w:r>
              <w:rPr>
                <w:spacing w:val="-2"/>
              </w:rPr>
              <w:t>As required by Reviewing IRB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703D95" w:rsidRPr="0024121B" w:rsidRDefault="00703D95" w:rsidP="002C382E">
            <w:pPr>
              <w:spacing w:before="100" w:beforeAutospacing="1" w:after="100" w:afterAutospacing="1" w:line="240" w:lineRule="auto"/>
              <w:rPr>
                <w:spacing w:val="-2"/>
              </w:rPr>
            </w:pPr>
            <w:r>
              <w:rPr>
                <w:spacing w:val="-2"/>
              </w:rPr>
              <w:t>Email SLU SAF with changes tracked prior to implementing;  new signatures only needed if change in PI</w:t>
            </w:r>
          </w:p>
        </w:tc>
      </w:tr>
      <w:tr w:rsidR="00703D95" w:rsidRPr="0024121B" w:rsidTr="00461FDF">
        <w:trPr>
          <w:trHeight w:val="773"/>
        </w:trPr>
        <w:tc>
          <w:tcPr>
            <w:tcW w:w="2299" w:type="dxa"/>
            <w:shd w:val="clear" w:color="auto" w:fill="F2DBDB" w:themeFill="accent2" w:themeFillTint="33"/>
          </w:tcPr>
          <w:p w:rsidR="00703D95" w:rsidRPr="00D00B28" w:rsidRDefault="00703D95" w:rsidP="002C382E">
            <w:pPr>
              <w:spacing w:before="100" w:beforeAutospacing="1" w:after="100" w:afterAutospacing="1" w:line="240" w:lineRule="auto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Changes to SLU </w:t>
            </w:r>
            <w:r w:rsidRPr="00D00B28">
              <w:rPr>
                <w:b/>
                <w:spacing w:val="-2"/>
              </w:rPr>
              <w:t>HIPAA Authorization Form</w:t>
            </w:r>
          </w:p>
        </w:tc>
        <w:tc>
          <w:tcPr>
            <w:tcW w:w="2070" w:type="dxa"/>
            <w:shd w:val="clear" w:color="auto" w:fill="D6E3BC" w:themeFill="accent3" w:themeFillTint="66"/>
          </w:tcPr>
          <w:p w:rsidR="00703D95" w:rsidRPr="0024121B" w:rsidRDefault="00703D95" w:rsidP="002C382E">
            <w:pPr>
              <w:spacing w:before="100" w:beforeAutospacing="1" w:after="100" w:afterAutospacing="1" w:line="240" w:lineRule="auto"/>
              <w:rPr>
                <w:spacing w:val="-2"/>
              </w:rPr>
            </w:pPr>
            <w:r w:rsidRPr="0024121B">
              <w:rPr>
                <w:spacing w:val="-2"/>
              </w:rPr>
              <w:t>As required</w:t>
            </w:r>
            <w:r>
              <w:rPr>
                <w:spacing w:val="-2"/>
              </w:rPr>
              <w:t xml:space="preserve"> by c</w:t>
            </w:r>
            <w:r w:rsidRPr="0024121B">
              <w:rPr>
                <w:spacing w:val="-2"/>
              </w:rPr>
              <w:t>entral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703D95" w:rsidRPr="0024121B" w:rsidRDefault="00703D95" w:rsidP="009C57F0">
            <w:pPr>
              <w:spacing w:before="100" w:beforeAutospacing="1" w:after="100" w:afterAutospacing="1" w:line="240" w:lineRule="auto"/>
              <w:rPr>
                <w:spacing w:val="-2"/>
              </w:rPr>
            </w:pPr>
            <w:r>
              <w:rPr>
                <w:spacing w:val="-2"/>
              </w:rPr>
              <w:t>Email</w:t>
            </w:r>
            <w:r w:rsidRPr="0024121B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revised Word version of HIPAA with changes </w:t>
            </w:r>
            <w:r w:rsidRPr="0024121B">
              <w:rPr>
                <w:spacing w:val="-2"/>
              </w:rPr>
              <w:t xml:space="preserve">tracked 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703D95" w:rsidRPr="0024121B" w:rsidRDefault="00703D95" w:rsidP="002C382E">
            <w:pPr>
              <w:spacing w:before="100" w:beforeAutospacing="1" w:after="100" w:afterAutospacing="1" w:line="240" w:lineRule="auto"/>
              <w:rPr>
                <w:spacing w:val="-2"/>
              </w:rPr>
            </w:pPr>
            <w:r w:rsidRPr="0024121B">
              <w:rPr>
                <w:spacing w:val="-2"/>
              </w:rPr>
              <w:t>As required by NCI-CIRB</w:t>
            </w:r>
          </w:p>
        </w:tc>
        <w:tc>
          <w:tcPr>
            <w:tcW w:w="2160" w:type="dxa"/>
            <w:shd w:val="clear" w:color="auto" w:fill="B8CCE4" w:themeFill="accent1" w:themeFillTint="66"/>
          </w:tcPr>
          <w:p w:rsidR="00703D95" w:rsidRPr="0024121B" w:rsidRDefault="00703D95" w:rsidP="002C382E">
            <w:pPr>
              <w:spacing w:before="100" w:beforeAutospacing="1" w:after="100" w:afterAutospacing="1" w:line="240" w:lineRule="auto"/>
              <w:rPr>
                <w:spacing w:val="-2"/>
              </w:rPr>
            </w:pPr>
            <w:r w:rsidRPr="0024121B">
              <w:rPr>
                <w:spacing w:val="-2"/>
              </w:rPr>
              <w:t>Change-In-Protocol Form</w:t>
            </w:r>
            <w:r>
              <w:rPr>
                <w:spacing w:val="-2"/>
              </w:rPr>
              <w:t xml:space="preserve"> and revised HIPAA with changes tracked and clean copy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703D95" w:rsidRDefault="00703D95">
            <w:r w:rsidRPr="005C31CD">
              <w:rPr>
                <w:spacing w:val="-2"/>
              </w:rPr>
              <w:t>As required by Reviewing IRB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703D95" w:rsidRPr="0024121B" w:rsidRDefault="00703D95" w:rsidP="000B4E1D">
            <w:pPr>
              <w:spacing w:before="100" w:beforeAutospacing="1" w:after="100" w:afterAutospacing="1" w:line="240" w:lineRule="auto"/>
              <w:rPr>
                <w:spacing w:val="-2"/>
              </w:rPr>
            </w:pPr>
            <w:r>
              <w:rPr>
                <w:spacing w:val="-2"/>
              </w:rPr>
              <w:t>Email</w:t>
            </w:r>
            <w:r w:rsidRPr="0024121B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revised Word version of HIPAA with changes </w:t>
            </w:r>
            <w:r w:rsidRPr="0024121B">
              <w:rPr>
                <w:spacing w:val="-2"/>
              </w:rPr>
              <w:t>tracked</w:t>
            </w:r>
            <w:r w:rsidR="00501F48">
              <w:rPr>
                <w:spacing w:val="-2"/>
              </w:rPr>
              <w:t xml:space="preserve"> </w:t>
            </w:r>
          </w:p>
        </w:tc>
      </w:tr>
      <w:tr w:rsidR="00703D95" w:rsidRPr="0024121B" w:rsidTr="00461FDF">
        <w:trPr>
          <w:trHeight w:val="773"/>
        </w:trPr>
        <w:tc>
          <w:tcPr>
            <w:tcW w:w="2299" w:type="dxa"/>
            <w:shd w:val="clear" w:color="auto" w:fill="F2DBDB" w:themeFill="accent2" w:themeFillTint="33"/>
          </w:tcPr>
          <w:p w:rsidR="00703D95" w:rsidRPr="00D00B28" w:rsidRDefault="00703D95" w:rsidP="00461FDF">
            <w:pPr>
              <w:spacing w:before="100" w:beforeAutospacing="1" w:after="100" w:afterAutospacing="1" w:line="240" w:lineRule="auto"/>
              <w:rPr>
                <w:b/>
                <w:spacing w:val="-2"/>
              </w:rPr>
            </w:pPr>
            <w:r>
              <w:rPr>
                <w:b/>
                <w:spacing w:val="-2"/>
              </w:rPr>
              <w:t>Protocol Amendments (study-wide changes)</w:t>
            </w:r>
            <w:r w:rsidR="00571680">
              <w:rPr>
                <w:b/>
                <w:spacing w:val="-2"/>
              </w:rPr>
              <w:t xml:space="preserve"> or IB Changes</w:t>
            </w:r>
          </w:p>
        </w:tc>
        <w:tc>
          <w:tcPr>
            <w:tcW w:w="2070" w:type="dxa"/>
            <w:shd w:val="clear" w:color="auto" w:fill="D6E3BC" w:themeFill="accent3" w:themeFillTint="66"/>
          </w:tcPr>
          <w:p w:rsidR="00703D95" w:rsidRPr="0024121B" w:rsidRDefault="00703D95" w:rsidP="0024121B">
            <w:pPr>
              <w:spacing w:before="100" w:beforeAutospacing="1" w:after="100" w:afterAutospacing="1" w:line="240" w:lineRule="auto"/>
              <w:rPr>
                <w:spacing w:val="-2"/>
              </w:rPr>
            </w:pPr>
            <w:r>
              <w:rPr>
                <w:spacing w:val="-2"/>
              </w:rPr>
              <w:t>Typically submitted by Sponsor unless using as local IRB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703D95" w:rsidRDefault="00703D95" w:rsidP="001B5DEB">
            <w:pPr>
              <w:pStyle w:val="NoSpacing"/>
            </w:pPr>
          </w:p>
          <w:p w:rsidR="00703D95" w:rsidRPr="0024121B" w:rsidRDefault="00703D95" w:rsidP="001B5DEB">
            <w:pPr>
              <w:pStyle w:val="NoSpacing"/>
            </w:pPr>
            <w:r>
              <w:t>Nothing Required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703D95" w:rsidRPr="0024121B" w:rsidRDefault="00703D95" w:rsidP="0024121B">
            <w:pPr>
              <w:spacing w:before="100" w:beforeAutospacing="1" w:after="100" w:afterAutospacing="1" w:line="240" w:lineRule="auto"/>
              <w:rPr>
                <w:spacing w:val="-2"/>
              </w:rPr>
            </w:pPr>
            <w:r w:rsidRPr="0024121B">
              <w:rPr>
                <w:spacing w:val="-2"/>
              </w:rPr>
              <w:t>As required by NCI-CIRB</w:t>
            </w:r>
          </w:p>
        </w:tc>
        <w:tc>
          <w:tcPr>
            <w:tcW w:w="2160" w:type="dxa"/>
            <w:shd w:val="clear" w:color="auto" w:fill="B8CCE4" w:themeFill="accent1" w:themeFillTint="66"/>
          </w:tcPr>
          <w:p w:rsidR="00703D95" w:rsidRPr="0024121B" w:rsidRDefault="00703D95" w:rsidP="0024121B">
            <w:pPr>
              <w:spacing w:before="100" w:beforeAutospacing="1" w:after="100" w:afterAutospacing="1" w:line="240" w:lineRule="auto"/>
              <w:rPr>
                <w:spacing w:val="-2"/>
              </w:rPr>
            </w:pPr>
            <w:r w:rsidRPr="0024121B">
              <w:rPr>
                <w:spacing w:val="-2"/>
              </w:rPr>
              <w:t>Change-In-Protocol Form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703D95" w:rsidRDefault="00461FDF">
            <w:r>
              <w:rPr>
                <w:spacing w:val="-2"/>
              </w:rPr>
              <w:t>Submit as required by Reviewing IRB unless sponsor submits on SLU’s behalf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703D95" w:rsidRDefault="00703D95" w:rsidP="002C382E">
            <w:pPr>
              <w:pStyle w:val="NoSpacing"/>
            </w:pPr>
          </w:p>
          <w:p w:rsidR="00703D95" w:rsidRPr="0024121B" w:rsidRDefault="00703D95" w:rsidP="002C382E">
            <w:pPr>
              <w:pStyle w:val="NoSpacing"/>
            </w:pPr>
            <w:r>
              <w:t>Nothing Required</w:t>
            </w:r>
          </w:p>
        </w:tc>
      </w:tr>
      <w:tr w:rsidR="00571680" w:rsidRPr="0024121B" w:rsidTr="00461FDF">
        <w:trPr>
          <w:trHeight w:val="1250"/>
        </w:trPr>
        <w:tc>
          <w:tcPr>
            <w:tcW w:w="2299" w:type="dxa"/>
            <w:shd w:val="clear" w:color="auto" w:fill="F2DBDB" w:themeFill="accent2" w:themeFillTint="33"/>
          </w:tcPr>
          <w:p w:rsidR="00571680" w:rsidRPr="00D00B28" w:rsidRDefault="00571680" w:rsidP="00571680">
            <w:pPr>
              <w:spacing w:before="100" w:beforeAutospacing="1" w:after="100" w:afterAutospacing="1" w:line="240" w:lineRule="auto"/>
              <w:rPr>
                <w:b/>
                <w:spacing w:val="-2"/>
              </w:rPr>
            </w:pPr>
            <w:r>
              <w:rPr>
                <w:b/>
                <w:spacing w:val="-2"/>
              </w:rPr>
              <w:t>Changes to consent materials/recruitment materials (study-wide, not local language)</w:t>
            </w:r>
          </w:p>
        </w:tc>
        <w:tc>
          <w:tcPr>
            <w:tcW w:w="2070" w:type="dxa"/>
            <w:shd w:val="clear" w:color="auto" w:fill="D6E3BC" w:themeFill="accent3" w:themeFillTint="66"/>
          </w:tcPr>
          <w:p w:rsidR="00571680" w:rsidRPr="0024121B" w:rsidRDefault="00571680" w:rsidP="002E3DE6">
            <w:pPr>
              <w:spacing w:before="100" w:beforeAutospacing="1" w:after="100" w:afterAutospacing="1" w:line="240" w:lineRule="auto"/>
              <w:rPr>
                <w:spacing w:val="-2"/>
              </w:rPr>
            </w:pPr>
            <w:r>
              <w:rPr>
                <w:spacing w:val="-2"/>
              </w:rPr>
              <w:t>Typically submitted by Sponsor unless using as local IRB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571680" w:rsidRDefault="00571680" w:rsidP="002E3DE6">
            <w:pPr>
              <w:pStyle w:val="NoSpacing"/>
            </w:pPr>
          </w:p>
          <w:p w:rsidR="00571680" w:rsidRPr="0024121B" w:rsidRDefault="00571680" w:rsidP="002E3DE6">
            <w:pPr>
              <w:pStyle w:val="NoSpacing"/>
            </w:pPr>
            <w:r>
              <w:t>Nothing Required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571680" w:rsidRPr="0024121B" w:rsidRDefault="00571680" w:rsidP="002E3DE6">
            <w:pPr>
              <w:spacing w:before="100" w:beforeAutospacing="1" w:after="100" w:afterAutospacing="1" w:line="240" w:lineRule="auto"/>
              <w:rPr>
                <w:spacing w:val="-2"/>
              </w:rPr>
            </w:pPr>
            <w:r w:rsidRPr="0024121B">
              <w:rPr>
                <w:spacing w:val="-2"/>
              </w:rPr>
              <w:t>As required by NCI-CIRB</w:t>
            </w:r>
          </w:p>
        </w:tc>
        <w:tc>
          <w:tcPr>
            <w:tcW w:w="2160" w:type="dxa"/>
            <w:shd w:val="clear" w:color="auto" w:fill="B8CCE4" w:themeFill="accent1" w:themeFillTint="66"/>
          </w:tcPr>
          <w:p w:rsidR="00571680" w:rsidRPr="0024121B" w:rsidRDefault="00571680" w:rsidP="00571680">
            <w:pPr>
              <w:spacing w:before="100" w:beforeAutospacing="1" w:after="100" w:afterAutospacing="1" w:line="240" w:lineRule="auto"/>
              <w:rPr>
                <w:spacing w:val="-2"/>
              </w:rPr>
            </w:pPr>
            <w:r w:rsidRPr="0024121B">
              <w:rPr>
                <w:spacing w:val="-2"/>
              </w:rPr>
              <w:t>Change-In-Protocol Form</w:t>
            </w:r>
            <w:r>
              <w:rPr>
                <w:spacing w:val="-2"/>
              </w:rPr>
              <w:t xml:space="preserve"> and revised consents with changes tracked and clean copy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571680" w:rsidRDefault="00571680" w:rsidP="002E3DE6">
            <w:r w:rsidRPr="005C31CD">
              <w:rPr>
                <w:spacing w:val="-2"/>
              </w:rPr>
              <w:t>As required by Reviewing IRB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571680" w:rsidRDefault="00571680" w:rsidP="002E3DE6">
            <w:pPr>
              <w:pStyle w:val="NoSpacing"/>
            </w:pPr>
          </w:p>
          <w:p w:rsidR="00571680" w:rsidRPr="0024121B" w:rsidRDefault="00571680" w:rsidP="002E3DE6">
            <w:pPr>
              <w:pStyle w:val="NoSpacing"/>
            </w:pPr>
            <w:r>
              <w:t>Nothing Required</w:t>
            </w:r>
          </w:p>
        </w:tc>
      </w:tr>
      <w:tr w:rsidR="00461FDF" w:rsidRPr="0024121B" w:rsidTr="00461FDF">
        <w:trPr>
          <w:trHeight w:val="1250"/>
        </w:trPr>
        <w:tc>
          <w:tcPr>
            <w:tcW w:w="2299" w:type="dxa"/>
            <w:shd w:val="clear" w:color="auto" w:fill="F2DBDB" w:themeFill="accent2" w:themeFillTint="33"/>
          </w:tcPr>
          <w:p w:rsidR="00461FDF" w:rsidRPr="00D00B28" w:rsidRDefault="00461FDF" w:rsidP="00571680">
            <w:pPr>
              <w:spacing w:before="100" w:beforeAutospacing="1" w:after="100" w:afterAutospacing="1" w:line="240" w:lineRule="auto"/>
              <w:rPr>
                <w:b/>
                <w:spacing w:val="-2"/>
              </w:rPr>
            </w:pPr>
            <w:r>
              <w:rPr>
                <w:b/>
                <w:spacing w:val="-2"/>
              </w:rPr>
              <w:t>Changes to consent materials/recruitment materials impacting local language</w:t>
            </w:r>
          </w:p>
        </w:tc>
        <w:tc>
          <w:tcPr>
            <w:tcW w:w="2070" w:type="dxa"/>
            <w:shd w:val="clear" w:color="auto" w:fill="D6E3BC" w:themeFill="accent3" w:themeFillTint="66"/>
          </w:tcPr>
          <w:p w:rsidR="00461FDF" w:rsidRPr="0024121B" w:rsidRDefault="00461FDF" w:rsidP="002E3DE6">
            <w:pPr>
              <w:spacing w:before="100" w:beforeAutospacing="1" w:after="100" w:afterAutospacing="1" w:line="240" w:lineRule="auto"/>
              <w:rPr>
                <w:spacing w:val="-2"/>
              </w:rPr>
            </w:pPr>
            <w:r>
              <w:rPr>
                <w:spacing w:val="-2"/>
              </w:rPr>
              <w:t>Submit as required by central unless sponsor submits on SLU’s behalf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461FDF" w:rsidRPr="0024121B" w:rsidRDefault="00461FDF" w:rsidP="00461FDF">
            <w:pPr>
              <w:pStyle w:val="NoSpacing"/>
            </w:pPr>
            <w:r>
              <w:t xml:space="preserve">Email tracked changes for review prior to central IRB; otherwise will review during/after Central 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461FDF" w:rsidRPr="0024121B" w:rsidRDefault="00461FDF" w:rsidP="002E3DE6">
            <w:pPr>
              <w:spacing w:before="100" w:beforeAutospacing="1" w:after="100" w:afterAutospacing="1" w:line="240" w:lineRule="auto"/>
              <w:rPr>
                <w:spacing w:val="-2"/>
              </w:rPr>
            </w:pPr>
            <w:r w:rsidRPr="0024121B">
              <w:rPr>
                <w:spacing w:val="-2"/>
              </w:rPr>
              <w:t>As required by NCI-CIRB</w:t>
            </w:r>
          </w:p>
        </w:tc>
        <w:tc>
          <w:tcPr>
            <w:tcW w:w="2160" w:type="dxa"/>
            <w:shd w:val="clear" w:color="auto" w:fill="B8CCE4" w:themeFill="accent1" w:themeFillTint="66"/>
          </w:tcPr>
          <w:p w:rsidR="00461FDF" w:rsidRPr="0024121B" w:rsidRDefault="00461FDF" w:rsidP="002E3DE6">
            <w:pPr>
              <w:spacing w:before="100" w:beforeAutospacing="1" w:after="100" w:afterAutospacing="1" w:line="240" w:lineRule="auto"/>
              <w:rPr>
                <w:spacing w:val="-2"/>
              </w:rPr>
            </w:pPr>
            <w:r w:rsidRPr="0024121B">
              <w:rPr>
                <w:spacing w:val="-2"/>
              </w:rPr>
              <w:t>Change-In-Protocol Form</w:t>
            </w:r>
            <w:r>
              <w:rPr>
                <w:spacing w:val="-2"/>
              </w:rPr>
              <w:t xml:space="preserve"> and revised consents with changes tracked and clean copy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461FDF" w:rsidRDefault="00461FDF" w:rsidP="00571680">
            <w:r>
              <w:rPr>
                <w:spacing w:val="-2"/>
              </w:rPr>
              <w:t>Submit as required by Reviewing IRB unless sponsor submits on SLU’s behalf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461FDF" w:rsidRPr="0024121B" w:rsidRDefault="00461FDF" w:rsidP="00461FDF">
            <w:pPr>
              <w:pStyle w:val="NoSpacing"/>
            </w:pPr>
            <w:r>
              <w:t xml:space="preserve">Email tracked changes for review prior to External IRB; otherwise will review during/after External </w:t>
            </w:r>
          </w:p>
        </w:tc>
      </w:tr>
      <w:tr w:rsidR="00461FDF" w:rsidRPr="0024121B" w:rsidTr="00461FDF">
        <w:trPr>
          <w:trHeight w:val="1250"/>
        </w:trPr>
        <w:tc>
          <w:tcPr>
            <w:tcW w:w="2299" w:type="dxa"/>
            <w:shd w:val="clear" w:color="auto" w:fill="F2DBDB" w:themeFill="accent2" w:themeFillTint="33"/>
          </w:tcPr>
          <w:p w:rsidR="00461FDF" w:rsidRPr="00D00B28" w:rsidRDefault="00461FDF" w:rsidP="0024121B">
            <w:pPr>
              <w:spacing w:before="100" w:beforeAutospacing="1" w:after="100" w:afterAutospacing="1" w:line="240" w:lineRule="auto"/>
              <w:rPr>
                <w:b/>
                <w:spacing w:val="-2"/>
              </w:rPr>
            </w:pPr>
            <w:r w:rsidRPr="00D00B28">
              <w:rPr>
                <w:b/>
                <w:spacing w:val="-2"/>
              </w:rPr>
              <w:lastRenderedPageBreak/>
              <w:t>Continuing Reviews</w:t>
            </w:r>
          </w:p>
        </w:tc>
        <w:tc>
          <w:tcPr>
            <w:tcW w:w="2070" w:type="dxa"/>
            <w:shd w:val="clear" w:color="auto" w:fill="D6E3BC" w:themeFill="accent3" w:themeFillTint="66"/>
          </w:tcPr>
          <w:p w:rsidR="00461FDF" w:rsidRPr="0024121B" w:rsidRDefault="00461FDF" w:rsidP="001D4E87">
            <w:pPr>
              <w:spacing w:before="100" w:beforeAutospacing="1" w:after="100" w:afterAutospacing="1" w:line="240" w:lineRule="auto"/>
              <w:rPr>
                <w:spacing w:val="-2"/>
              </w:rPr>
            </w:pPr>
            <w:r>
              <w:rPr>
                <w:spacing w:val="-2"/>
              </w:rPr>
              <w:t>Site progress reports or other form a</w:t>
            </w:r>
            <w:r w:rsidRPr="0024121B">
              <w:rPr>
                <w:spacing w:val="-2"/>
              </w:rPr>
              <w:t>s required by central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461FDF" w:rsidRPr="0024121B" w:rsidRDefault="00461FDF" w:rsidP="001B5DEB">
            <w:pPr>
              <w:spacing w:before="100" w:beforeAutospacing="1" w:after="100" w:afterAutospacing="1" w:line="240" w:lineRule="auto"/>
              <w:rPr>
                <w:spacing w:val="-2"/>
              </w:rPr>
            </w:pPr>
            <w:r>
              <w:rPr>
                <w:spacing w:val="-2"/>
              </w:rPr>
              <w:t>Email</w:t>
            </w:r>
            <w:r w:rsidRPr="0024121B">
              <w:rPr>
                <w:spacing w:val="-2"/>
              </w:rPr>
              <w:t xml:space="preserve"> copy of </w:t>
            </w:r>
            <w:r>
              <w:rPr>
                <w:spacing w:val="-2"/>
              </w:rPr>
              <w:t xml:space="preserve">documents submitted to </w:t>
            </w:r>
            <w:r w:rsidRPr="0024121B">
              <w:rPr>
                <w:spacing w:val="-2"/>
              </w:rPr>
              <w:t>central</w:t>
            </w:r>
            <w:r>
              <w:rPr>
                <w:spacing w:val="-2"/>
              </w:rPr>
              <w:t xml:space="preserve"> IRB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461FDF" w:rsidRPr="0024121B" w:rsidRDefault="00461FDF" w:rsidP="0024121B">
            <w:pPr>
              <w:spacing w:before="100" w:beforeAutospacing="1" w:after="100" w:afterAutospacing="1" w:line="240" w:lineRule="auto"/>
              <w:rPr>
                <w:spacing w:val="-2"/>
              </w:rPr>
            </w:pPr>
            <w:r w:rsidRPr="0024121B">
              <w:rPr>
                <w:spacing w:val="-2"/>
              </w:rPr>
              <w:t>As required by NCI-CIRB</w:t>
            </w:r>
          </w:p>
        </w:tc>
        <w:tc>
          <w:tcPr>
            <w:tcW w:w="2160" w:type="dxa"/>
            <w:shd w:val="clear" w:color="auto" w:fill="B8CCE4" w:themeFill="accent1" w:themeFillTint="66"/>
          </w:tcPr>
          <w:p w:rsidR="00461FDF" w:rsidRPr="0024121B" w:rsidRDefault="00461FDF" w:rsidP="0024121B">
            <w:pPr>
              <w:spacing w:before="100" w:beforeAutospacing="1" w:after="100" w:afterAutospacing="1" w:line="240" w:lineRule="auto"/>
              <w:rPr>
                <w:spacing w:val="-2"/>
              </w:rPr>
            </w:pPr>
            <w:r w:rsidRPr="0024121B">
              <w:rPr>
                <w:spacing w:val="-2"/>
              </w:rPr>
              <w:t>Continuing Review Form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461FDF" w:rsidRDefault="00461FDF">
            <w:r w:rsidRPr="005C31CD">
              <w:rPr>
                <w:spacing w:val="-2"/>
              </w:rPr>
              <w:t>As required by Reviewing IRB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461FDF" w:rsidRPr="0024121B" w:rsidRDefault="00461FDF" w:rsidP="00501F48">
            <w:pPr>
              <w:spacing w:before="100" w:beforeAutospacing="1" w:after="100" w:afterAutospacing="1" w:line="240" w:lineRule="auto"/>
              <w:rPr>
                <w:spacing w:val="-2"/>
              </w:rPr>
            </w:pPr>
            <w:r>
              <w:rPr>
                <w:spacing w:val="-2"/>
              </w:rPr>
              <w:t>Email</w:t>
            </w:r>
            <w:r w:rsidRPr="0024121B">
              <w:rPr>
                <w:spacing w:val="-2"/>
              </w:rPr>
              <w:t xml:space="preserve"> copy of </w:t>
            </w:r>
            <w:r>
              <w:rPr>
                <w:spacing w:val="-2"/>
              </w:rPr>
              <w:t>documents submitted to Reviewing IRB</w:t>
            </w:r>
          </w:p>
        </w:tc>
      </w:tr>
      <w:tr w:rsidR="00461FDF" w:rsidRPr="0024121B" w:rsidTr="00461FDF">
        <w:trPr>
          <w:trHeight w:val="1160"/>
        </w:trPr>
        <w:tc>
          <w:tcPr>
            <w:tcW w:w="2299" w:type="dxa"/>
            <w:shd w:val="clear" w:color="auto" w:fill="F2DBDB" w:themeFill="accent2" w:themeFillTint="33"/>
          </w:tcPr>
          <w:p w:rsidR="00461FDF" w:rsidRPr="00D00B28" w:rsidRDefault="00461FDF" w:rsidP="001B5DEB">
            <w:pPr>
              <w:spacing w:before="100" w:beforeAutospacing="1" w:after="100" w:afterAutospacing="1" w:line="240" w:lineRule="auto"/>
              <w:rPr>
                <w:b/>
                <w:spacing w:val="-2"/>
              </w:rPr>
            </w:pPr>
            <w:r w:rsidRPr="00D00B28">
              <w:rPr>
                <w:b/>
                <w:spacing w:val="-2"/>
              </w:rPr>
              <w:t>U</w:t>
            </w:r>
            <w:r>
              <w:rPr>
                <w:b/>
                <w:spacing w:val="-2"/>
              </w:rPr>
              <w:t xml:space="preserve">nanticipated </w:t>
            </w:r>
            <w:r w:rsidRPr="00D00B28">
              <w:rPr>
                <w:b/>
                <w:spacing w:val="-2"/>
              </w:rPr>
              <w:t>P</w:t>
            </w:r>
            <w:r>
              <w:rPr>
                <w:b/>
                <w:spacing w:val="-2"/>
              </w:rPr>
              <w:t>roblem</w:t>
            </w:r>
            <w:r w:rsidRPr="00D00B28">
              <w:rPr>
                <w:b/>
                <w:spacing w:val="-2"/>
              </w:rPr>
              <w:t xml:space="preserve"> (</w:t>
            </w:r>
            <w:r>
              <w:rPr>
                <w:b/>
                <w:spacing w:val="-2"/>
              </w:rPr>
              <w:t xml:space="preserve">Local UP that </w:t>
            </w:r>
            <w:r w:rsidRPr="00D00B28">
              <w:rPr>
                <w:b/>
                <w:spacing w:val="-2"/>
              </w:rPr>
              <w:t xml:space="preserve">may or may not also be </w:t>
            </w:r>
            <w:r>
              <w:rPr>
                <w:b/>
                <w:spacing w:val="-2"/>
              </w:rPr>
              <w:t xml:space="preserve">an </w:t>
            </w:r>
            <w:r w:rsidRPr="00D00B28">
              <w:rPr>
                <w:b/>
                <w:spacing w:val="-2"/>
              </w:rPr>
              <w:t>SAE)</w:t>
            </w:r>
          </w:p>
        </w:tc>
        <w:tc>
          <w:tcPr>
            <w:tcW w:w="2070" w:type="dxa"/>
            <w:shd w:val="clear" w:color="auto" w:fill="D6E3BC" w:themeFill="accent3" w:themeFillTint="66"/>
          </w:tcPr>
          <w:p w:rsidR="00461FDF" w:rsidRPr="0024121B" w:rsidRDefault="00461FDF" w:rsidP="0024121B">
            <w:pPr>
              <w:spacing w:before="100" w:beforeAutospacing="1" w:after="100" w:afterAutospacing="1" w:line="240" w:lineRule="auto"/>
              <w:rPr>
                <w:spacing w:val="-2"/>
              </w:rPr>
            </w:pPr>
            <w:r>
              <w:rPr>
                <w:spacing w:val="-2"/>
              </w:rPr>
              <w:t>Central IRB form as required by central IRB.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461FDF" w:rsidRPr="0024121B" w:rsidRDefault="00461FDF" w:rsidP="001B5DEB">
            <w:pPr>
              <w:spacing w:before="100" w:beforeAutospacing="1" w:after="100" w:afterAutospacing="1" w:line="240" w:lineRule="auto"/>
              <w:rPr>
                <w:spacing w:val="-2"/>
              </w:rPr>
            </w:pPr>
            <w:r>
              <w:rPr>
                <w:spacing w:val="-2"/>
              </w:rPr>
              <w:t>Email</w:t>
            </w:r>
            <w:r w:rsidRPr="0024121B">
              <w:rPr>
                <w:spacing w:val="-2"/>
              </w:rPr>
              <w:t xml:space="preserve"> copy of </w:t>
            </w:r>
            <w:r>
              <w:rPr>
                <w:spacing w:val="-2"/>
              </w:rPr>
              <w:t xml:space="preserve">documents submitted to </w:t>
            </w:r>
            <w:r w:rsidRPr="0024121B">
              <w:rPr>
                <w:spacing w:val="-2"/>
              </w:rPr>
              <w:t>central</w:t>
            </w:r>
            <w:r>
              <w:rPr>
                <w:spacing w:val="-2"/>
              </w:rPr>
              <w:t xml:space="preserve"> IRB</w:t>
            </w:r>
            <w:r w:rsidRPr="0024121B">
              <w:rPr>
                <w:spacing w:val="-2"/>
              </w:rPr>
              <w:t xml:space="preserve"> 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461FDF" w:rsidRPr="0024121B" w:rsidRDefault="00461FDF" w:rsidP="0024121B">
            <w:pPr>
              <w:spacing w:before="100" w:beforeAutospacing="1" w:after="100" w:afterAutospacing="1" w:line="240" w:lineRule="auto"/>
              <w:rPr>
                <w:spacing w:val="-2"/>
              </w:rPr>
            </w:pPr>
            <w:r w:rsidRPr="0024121B">
              <w:rPr>
                <w:spacing w:val="-2"/>
              </w:rPr>
              <w:t>As required by NCI-CIRB</w:t>
            </w:r>
          </w:p>
        </w:tc>
        <w:tc>
          <w:tcPr>
            <w:tcW w:w="2160" w:type="dxa"/>
            <w:shd w:val="clear" w:color="auto" w:fill="B8CCE4" w:themeFill="accent1" w:themeFillTint="66"/>
          </w:tcPr>
          <w:p w:rsidR="00461FDF" w:rsidRPr="0024121B" w:rsidRDefault="00461FDF" w:rsidP="0024121B">
            <w:pPr>
              <w:spacing w:before="100" w:beforeAutospacing="1" w:after="100" w:afterAutospacing="1" w:line="240" w:lineRule="auto"/>
              <w:rPr>
                <w:spacing w:val="-2"/>
              </w:rPr>
            </w:pPr>
            <w:r w:rsidRPr="0024121B">
              <w:rPr>
                <w:spacing w:val="-2"/>
              </w:rPr>
              <w:t>Change-In-Protocol/For Information form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461FDF" w:rsidRDefault="00461FDF">
            <w:r w:rsidRPr="005C31CD">
              <w:rPr>
                <w:spacing w:val="-2"/>
              </w:rPr>
              <w:t>As required by Reviewing IRB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461FDF" w:rsidRPr="0024121B" w:rsidRDefault="00461FDF" w:rsidP="00501F48">
            <w:pPr>
              <w:spacing w:before="100" w:beforeAutospacing="1" w:after="100" w:afterAutospacing="1" w:line="240" w:lineRule="auto"/>
              <w:rPr>
                <w:spacing w:val="-2"/>
              </w:rPr>
            </w:pPr>
            <w:r>
              <w:rPr>
                <w:spacing w:val="-2"/>
              </w:rPr>
              <w:t>Email</w:t>
            </w:r>
            <w:r w:rsidRPr="0024121B">
              <w:rPr>
                <w:spacing w:val="-2"/>
              </w:rPr>
              <w:t xml:space="preserve"> copy of </w:t>
            </w:r>
            <w:r>
              <w:rPr>
                <w:spacing w:val="-2"/>
              </w:rPr>
              <w:t>documents submitted to Reviewing IRB</w:t>
            </w:r>
            <w:r w:rsidRPr="0024121B">
              <w:rPr>
                <w:spacing w:val="-2"/>
              </w:rPr>
              <w:t xml:space="preserve"> </w:t>
            </w:r>
          </w:p>
        </w:tc>
      </w:tr>
      <w:tr w:rsidR="00461FDF" w:rsidRPr="0024121B" w:rsidTr="00461FDF">
        <w:trPr>
          <w:trHeight w:val="1610"/>
        </w:trPr>
        <w:tc>
          <w:tcPr>
            <w:tcW w:w="2299" w:type="dxa"/>
            <w:shd w:val="clear" w:color="auto" w:fill="F2DBDB" w:themeFill="accent2" w:themeFillTint="33"/>
          </w:tcPr>
          <w:p w:rsidR="00461FDF" w:rsidRPr="00D00B28" w:rsidRDefault="00461FDF" w:rsidP="0024121B">
            <w:pPr>
              <w:spacing w:before="100" w:beforeAutospacing="1" w:after="100" w:afterAutospacing="1" w:line="240" w:lineRule="auto"/>
              <w:rPr>
                <w:b/>
                <w:spacing w:val="-2"/>
              </w:rPr>
            </w:pPr>
            <w:r w:rsidRPr="00D00B28">
              <w:rPr>
                <w:b/>
                <w:spacing w:val="-2"/>
              </w:rPr>
              <w:t xml:space="preserve">SAEs that are not UPs </w:t>
            </w:r>
          </w:p>
          <w:p w:rsidR="00461FDF" w:rsidRPr="00D00B28" w:rsidRDefault="00461FDF" w:rsidP="0024121B">
            <w:pPr>
              <w:spacing w:before="100" w:beforeAutospacing="1" w:after="100" w:afterAutospacing="1" w:line="240" w:lineRule="auto"/>
              <w:rPr>
                <w:b/>
                <w:spacing w:val="-2"/>
              </w:rPr>
            </w:pPr>
          </w:p>
        </w:tc>
        <w:tc>
          <w:tcPr>
            <w:tcW w:w="2070" w:type="dxa"/>
            <w:shd w:val="clear" w:color="auto" w:fill="D6E3BC" w:themeFill="accent3" w:themeFillTint="66"/>
          </w:tcPr>
          <w:p w:rsidR="00461FDF" w:rsidRPr="0024121B" w:rsidRDefault="00461FDF" w:rsidP="0024121B">
            <w:pPr>
              <w:spacing w:before="100" w:beforeAutospacing="1" w:after="100" w:afterAutospacing="1" w:line="240" w:lineRule="auto"/>
              <w:rPr>
                <w:spacing w:val="-2"/>
              </w:rPr>
            </w:pPr>
            <w:r w:rsidRPr="0024121B">
              <w:rPr>
                <w:spacing w:val="-2"/>
              </w:rPr>
              <w:t>As required by central</w:t>
            </w:r>
          </w:p>
          <w:p w:rsidR="00461FDF" w:rsidRPr="0024121B" w:rsidRDefault="00461FDF" w:rsidP="0024121B">
            <w:pPr>
              <w:spacing w:before="100" w:beforeAutospacing="1" w:after="100" w:afterAutospacing="1" w:line="240" w:lineRule="auto"/>
              <w:rPr>
                <w:spacing w:val="-2"/>
              </w:rPr>
            </w:pPr>
          </w:p>
        </w:tc>
        <w:tc>
          <w:tcPr>
            <w:tcW w:w="2160" w:type="dxa"/>
            <w:shd w:val="clear" w:color="auto" w:fill="D6E3BC" w:themeFill="accent3" w:themeFillTint="66"/>
          </w:tcPr>
          <w:p w:rsidR="00461FDF" w:rsidRPr="0024121B" w:rsidRDefault="00461FDF" w:rsidP="00EA0122">
            <w:pPr>
              <w:spacing w:before="100" w:beforeAutospacing="1" w:after="100" w:afterAutospacing="1" w:line="240" w:lineRule="auto"/>
              <w:rPr>
                <w:spacing w:val="-2"/>
              </w:rPr>
            </w:pPr>
            <w:r>
              <w:rPr>
                <w:spacing w:val="-2"/>
              </w:rPr>
              <w:t xml:space="preserve">Email </w:t>
            </w:r>
            <w:hyperlink r:id="rId9" w:history="1">
              <w:r w:rsidRPr="00EA0122">
                <w:rPr>
                  <w:rStyle w:val="Hyperlink"/>
                  <w:spacing w:val="-2"/>
                </w:rPr>
                <w:t>SLU SAE Form</w:t>
              </w:r>
            </w:hyperlink>
            <w:r>
              <w:rPr>
                <w:spacing w:val="-2"/>
              </w:rPr>
              <w:t xml:space="preserve"> according to timelines described in </w:t>
            </w:r>
            <w:hyperlink r:id="rId10" w:history="1">
              <w:r w:rsidRPr="00EA0122">
                <w:rPr>
                  <w:rStyle w:val="Hyperlink"/>
                  <w:spacing w:val="-2"/>
                </w:rPr>
                <w:t>SLU Safety Reporting Guidelines</w:t>
              </w:r>
            </w:hyperlink>
            <w:r>
              <w:rPr>
                <w:spacing w:val="-2"/>
              </w:rPr>
              <w:t xml:space="preserve">. 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461FDF" w:rsidRPr="0024121B" w:rsidRDefault="00461FDF" w:rsidP="0024121B">
            <w:pPr>
              <w:spacing w:before="100" w:beforeAutospacing="1" w:after="100" w:afterAutospacing="1" w:line="240" w:lineRule="auto"/>
              <w:rPr>
                <w:spacing w:val="-2"/>
              </w:rPr>
            </w:pPr>
            <w:r w:rsidRPr="0024121B">
              <w:rPr>
                <w:spacing w:val="-2"/>
              </w:rPr>
              <w:t>As required by NCI-CIRB</w:t>
            </w:r>
          </w:p>
        </w:tc>
        <w:tc>
          <w:tcPr>
            <w:tcW w:w="2160" w:type="dxa"/>
            <w:shd w:val="clear" w:color="auto" w:fill="B8CCE4" w:themeFill="accent1" w:themeFillTint="66"/>
          </w:tcPr>
          <w:p w:rsidR="00461FDF" w:rsidRPr="0024121B" w:rsidRDefault="00461FDF" w:rsidP="0024121B">
            <w:pPr>
              <w:spacing w:before="100" w:beforeAutospacing="1" w:after="100" w:afterAutospacing="1" w:line="240" w:lineRule="auto"/>
              <w:rPr>
                <w:spacing w:val="-2"/>
              </w:rPr>
            </w:pPr>
            <w:r>
              <w:rPr>
                <w:spacing w:val="-2"/>
              </w:rPr>
              <w:t xml:space="preserve">Email </w:t>
            </w:r>
            <w:hyperlink r:id="rId11" w:history="1">
              <w:r w:rsidRPr="00EA0122">
                <w:rPr>
                  <w:rStyle w:val="Hyperlink"/>
                  <w:spacing w:val="-2"/>
                </w:rPr>
                <w:t>SLU SAE Form</w:t>
              </w:r>
            </w:hyperlink>
            <w:r>
              <w:rPr>
                <w:spacing w:val="-2"/>
              </w:rPr>
              <w:t xml:space="preserve"> according to timelines described in </w:t>
            </w:r>
            <w:hyperlink r:id="rId12" w:history="1">
              <w:r w:rsidRPr="00EA0122">
                <w:rPr>
                  <w:rStyle w:val="Hyperlink"/>
                  <w:spacing w:val="-2"/>
                </w:rPr>
                <w:t>SLU Safety Reporting Guidelines</w:t>
              </w:r>
            </w:hyperlink>
            <w:r>
              <w:rPr>
                <w:spacing w:val="-2"/>
              </w:rPr>
              <w:t>.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461FDF" w:rsidRDefault="00461FDF">
            <w:r w:rsidRPr="005C31CD">
              <w:rPr>
                <w:spacing w:val="-2"/>
              </w:rPr>
              <w:t>As required by Reviewing IRB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461FDF" w:rsidRPr="0024121B" w:rsidRDefault="00461FDF" w:rsidP="002C382E">
            <w:pPr>
              <w:spacing w:before="100" w:beforeAutospacing="1" w:after="100" w:afterAutospacing="1" w:line="240" w:lineRule="auto"/>
              <w:rPr>
                <w:spacing w:val="-2"/>
              </w:rPr>
            </w:pPr>
            <w:r>
              <w:rPr>
                <w:spacing w:val="-2"/>
              </w:rPr>
              <w:t xml:space="preserve">Email </w:t>
            </w:r>
            <w:hyperlink r:id="rId13" w:history="1">
              <w:r w:rsidRPr="00EA0122">
                <w:rPr>
                  <w:rStyle w:val="Hyperlink"/>
                  <w:spacing w:val="-2"/>
                </w:rPr>
                <w:t>SLU SAE Form</w:t>
              </w:r>
            </w:hyperlink>
            <w:r>
              <w:rPr>
                <w:spacing w:val="-2"/>
              </w:rPr>
              <w:t xml:space="preserve"> according to timelines described in </w:t>
            </w:r>
            <w:hyperlink r:id="rId14" w:history="1">
              <w:r w:rsidRPr="00EA0122">
                <w:rPr>
                  <w:rStyle w:val="Hyperlink"/>
                  <w:spacing w:val="-2"/>
                </w:rPr>
                <w:t>SLU Safety Reporting Guidelines</w:t>
              </w:r>
            </w:hyperlink>
            <w:r>
              <w:rPr>
                <w:spacing w:val="-2"/>
              </w:rPr>
              <w:t xml:space="preserve">. </w:t>
            </w:r>
          </w:p>
        </w:tc>
      </w:tr>
      <w:tr w:rsidR="00461FDF" w:rsidRPr="0024121B" w:rsidTr="00461FDF">
        <w:trPr>
          <w:trHeight w:val="773"/>
        </w:trPr>
        <w:tc>
          <w:tcPr>
            <w:tcW w:w="2299" w:type="dxa"/>
            <w:shd w:val="clear" w:color="auto" w:fill="F2DBDB" w:themeFill="accent2" w:themeFillTint="33"/>
          </w:tcPr>
          <w:p w:rsidR="00461FDF" w:rsidRDefault="00461FDF" w:rsidP="00571680">
            <w:pPr>
              <w:spacing w:before="100" w:beforeAutospacing="1" w:after="100" w:afterAutospacing="1" w:line="240" w:lineRule="auto"/>
              <w:rPr>
                <w:b/>
                <w:spacing w:val="-2"/>
              </w:rPr>
            </w:pPr>
            <w:r>
              <w:rPr>
                <w:b/>
                <w:spacing w:val="-2"/>
              </w:rPr>
              <w:t>Protocol violations that affect subject rights/safety or data integrity; consenting errors</w:t>
            </w:r>
          </w:p>
        </w:tc>
        <w:tc>
          <w:tcPr>
            <w:tcW w:w="2070" w:type="dxa"/>
            <w:shd w:val="clear" w:color="auto" w:fill="D6E3BC" w:themeFill="accent3" w:themeFillTint="66"/>
          </w:tcPr>
          <w:p w:rsidR="00461FDF" w:rsidRPr="0024121B" w:rsidRDefault="00461FDF" w:rsidP="002C382E">
            <w:pPr>
              <w:spacing w:before="100" w:beforeAutospacing="1" w:after="100" w:afterAutospacing="1" w:line="240" w:lineRule="auto"/>
              <w:rPr>
                <w:spacing w:val="-2"/>
              </w:rPr>
            </w:pPr>
            <w:r>
              <w:rPr>
                <w:spacing w:val="-2"/>
              </w:rPr>
              <w:t>Central IRB form as required by central IRB.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461FDF" w:rsidRPr="0024121B" w:rsidRDefault="00461FDF" w:rsidP="007462B0">
            <w:pPr>
              <w:spacing w:before="100" w:beforeAutospacing="1" w:after="100" w:afterAutospacing="1" w:line="240" w:lineRule="auto"/>
              <w:rPr>
                <w:spacing w:val="-2"/>
              </w:rPr>
            </w:pPr>
            <w:r>
              <w:rPr>
                <w:spacing w:val="-2"/>
              </w:rPr>
              <w:t>Email</w:t>
            </w:r>
            <w:r w:rsidRPr="0024121B">
              <w:rPr>
                <w:spacing w:val="-2"/>
              </w:rPr>
              <w:t xml:space="preserve"> copy of </w:t>
            </w:r>
            <w:r>
              <w:rPr>
                <w:spacing w:val="-2"/>
              </w:rPr>
              <w:t xml:space="preserve">documents submitted to </w:t>
            </w:r>
            <w:r w:rsidRPr="0024121B">
              <w:rPr>
                <w:spacing w:val="-2"/>
              </w:rPr>
              <w:t>central</w:t>
            </w:r>
            <w:r>
              <w:rPr>
                <w:spacing w:val="-2"/>
              </w:rPr>
              <w:t xml:space="preserve"> IRB</w:t>
            </w:r>
            <w:r w:rsidRPr="0024121B">
              <w:rPr>
                <w:spacing w:val="-2"/>
              </w:rPr>
              <w:t xml:space="preserve"> 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461FDF" w:rsidRPr="0024121B" w:rsidRDefault="00461FDF" w:rsidP="0024121B">
            <w:pPr>
              <w:spacing w:before="100" w:beforeAutospacing="1" w:after="100" w:afterAutospacing="1" w:line="240" w:lineRule="auto"/>
              <w:rPr>
                <w:spacing w:val="-2"/>
              </w:rPr>
            </w:pPr>
            <w:r w:rsidRPr="0024121B">
              <w:rPr>
                <w:spacing w:val="-2"/>
              </w:rPr>
              <w:t>As required by NCI-CIRB</w:t>
            </w:r>
          </w:p>
        </w:tc>
        <w:tc>
          <w:tcPr>
            <w:tcW w:w="2160" w:type="dxa"/>
            <w:shd w:val="clear" w:color="auto" w:fill="B8CCE4" w:themeFill="accent1" w:themeFillTint="66"/>
          </w:tcPr>
          <w:p w:rsidR="00461FDF" w:rsidRPr="0024121B" w:rsidRDefault="00461FDF" w:rsidP="0024121B">
            <w:pPr>
              <w:spacing w:before="100" w:beforeAutospacing="1" w:after="100" w:afterAutospacing="1" w:line="240" w:lineRule="auto"/>
              <w:rPr>
                <w:spacing w:val="-2"/>
              </w:rPr>
            </w:pPr>
            <w:r w:rsidRPr="0024121B">
              <w:rPr>
                <w:spacing w:val="-2"/>
              </w:rPr>
              <w:t>Change-In-Protocol/For Information form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461FDF" w:rsidRDefault="00461FDF">
            <w:r w:rsidRPr="005C31CD">
              <w:rPr>
                <w:spacing w:val="-2"/>
              </w:rPr>
              <w:t>As required by Reviewing IRB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461FDF" w:rsidRPr="0024121B" w:rsidRDefault="00461FDF" w:rsidP="00501F48">
            <w:pPr>
              <w:spacing w:before="100" w:beforeAutospacing="1" w:after="100" w:afterAutospacing="1" w:line="240" w:lineRule="auto"/>
              <w:rPr>
                <w:spacing w:val="-2"/>
              </w:rPr>
            </w:pPr>
            <w:r>
              <w:rPr>
                <w:spacing w:val="-2"/>
              </w:rPr>
              <w:t>Email</w:t>
            </w:r>
            <w:r w:rsidRPr="0024121B">
              <w:rPr>
                <w:spacing w:val="-2"/>
              </w:rPr>
              <w:t xml:space="preserve"> copy of </w:t>
            </w:r>
            <w:r>
              <w:rPr>
                <w:spacing w:val="-2"/>
              </w:rPr>
              <w:t>documents submitted to Reviewing IRB</w:t>
            </w:r>
            <w:r w:rsidRPr="0024121B">
              <w:rPr>
                <w:spacing w:val="-2"/>
              </w:rPr>
              <w:t xml:space="preserve"> </w:t>
            </w:r>
          </w:p>
        </w:tc>
      </w:tr>
      <w:tr w:rsidR="00461FDF" w:rsidRPr="0024121B" w:rsidTr="00461FDF">
        <w:trPr>
          <w:trHeight w:val="773"/>
        </w:trPr>
        <w:tc>
          <w:tcPr>
            <w:tcW w:w="2299" w:type="dxa"/>
            <w:shd w:val="clear" w:color="auto" w:fill="F2DBDB" w:themeFill="accent2" w:themeFillTint="33"/>
          </w:tcPr>
          <w:p w:rsidR="00461FDF" w:rsidRPr="00D00B28" w:rsidRDefault="00461FDF" w:rsidP="00EA0122">
            <w:pPr>
              <w:spacing w:before="100" w:beforeAutospacing="1" w:after="100" w:afterAutospacing="1" w:line="240" w:lineRule="auto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SLU Site </w:t>
            </w:r>
            <w:r w:rsidRPr="00D00B28">
              <w:rPr>
                <w:b/>
                <w:spacing w:val="-2"/>
              </w:rPr>
              <w:t>Monitor Reports</w:t>
            </w:r>
            <w:r>
              <w:rPr>
                <w:b/>
                <w:spacing w:val="-2"/>
              </w:rPr>
              <w:t xml:space="preserve"> </w:t>
            </w:r>
          </w:p>
        </w:tc>
        <w:tc>
          <w:tcPr>
            <w:tcW w:w="2070" w:type="dxa"/>
            <w:shd w:val="clear" w:color="auto" w:fill="D6E3BC" w:themeFill="accent3" w:themeFillTint="66"/>
          </w:tcPr>
          <w:p w:rsidR="00461FDF" w:rsidRPr="0024121B" w:rsidRDefault="00461FDF" w:rsidP="0024121B">
            <w:pPr>
              <w:spacing w:before="100" w:beforeAutospacing="1" w:after="100" w:afterAutospacing="1" w:line="240" w:lineRule="auto"/>
              <w:rPr>
                <w:spacing w:val="-2"/>
              </w:rPr>
            </w:pPr>
            <w:r w:rsidRPr="0024121B">
              <w:rPr>
                <w:spacing w:val="-2"/>
              </w:rPr>
              <w:t>As required by central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461FDF" w:rsidRPr="0024121B" w:rsidRDefault="00461FDF" w:rsidP="0024121B">
            <w:pPr>
              <w:spacing w:before="100" w:beforeAutospacing="1" w:after="100" w:afterAutospacing="1" w:line="240" w:lineRule="auto"/>
              <w:rPr>
                <w:spacing w:val="-2"/>
              </w:rPr>
            </w:pPr>
            <w:r>
              <w:rPr>
                <w:spacing w:val="-2"/>
              </w:rPr>
              <w:t>Email copy to</w:t>
            </w:r>
            <w:r w:rsidRPr="0024121B">
              <w:rPr>
                <w:spacing w:val="-2"/>
              </w:rPr>
              <w:t xml:space="preserve"> </w:t>
            </w:r>
            <w:hyperlink r:id="rId15" w:history="1">
              <w:r w:rsidRPr="00B61CFE">
                <w:rPr>
                  <w:rStyle w:val="Hyperlink"/>
                  <w:spacing w:val="-2"/>
                </w:rPr>
                <w:t>irb@slu.edu</w:t>
              </w:r>
            </w:hyperlink>
            <w:r>
              <w:rPr>
                <w:spacing w:val="-2"/>
              </w:rPr>
              <w:t xml:space="preserve"> 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461FDF" w:rsidRPr="0024121B" w:rsidRDefault="00461FDF" w:rsidP="0024121B">
            <w:pPr>
              <w:spacing w:before="100" w:beforeAutospacing="1" w:after="100" w:afterAutospacing="1" w:line="240" w:lineRule="auto"/>
              <w:rPr>
                <w:spacing w:val="-2"/>
              </w:rPr>
            </w:pPr>
            <w:r w:rsidRPr="0024121B">
              <w:rPr>
                <w:spacing w:val="-2"/>
              </w:rPr>
              <w:t>As required by NCI-CIRB</w:t>
            </w:r>
          </w:p>
        </w:tc>
        <w:tc>
          <w:tcPr>
            <w:tcW w:w="2160" w:type="dxa"/>
            <w:shd w:val="clear" w:color="auto" w:fill="B8CCE4" w:themeFill="accent1" w:themeFillTint="66"/>
          </w:tcPr>
          <w:p w:rsidR="00461FDF" w:rsidRPr="0024121B" w:rsidRDefault="00461FDF" w:rsidP="0024121B">
            <w:pPr>
              <w:spacing w:before="100" w:beforeAutospacing="1" w:after="100" w:afterAutospacing="1" w:line="240" w:lineRule="auto"/>
              <w:rPr>
                <w:spacing w:val="-2"/>
              </w:rPr>
            </w:pPr>
            <w:r w:rsidRPr="0024121B">
              <w:rPr>
                <w:spacing w:val="-2"/>
              </w:rPr>
              <w:t>Change-In-Protocol/For Information form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461FDF" w:rsidRDefault="00461FDF">
            <w:r w:rsidRPr="005C31CD">
              <w:rPr>
                <w:spacing w:val="-2"/>
              </w:rPr>
              <w:t>As required by Reviewing IRB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461FDF" w:rsidRPr="0024121B" w:rsidRDefault="00461FDF" w:rsidP="002C382E">
            <w:pPr>
              <w:spacing w:before="100" w:beforeAutospacing="1" w:after="100" w:afterAutospacing="1" w:line="240" w:lineRule="auto"/>
              <w:rPr>
                <w:spacing w:val="-2"/>
              </w:rPr>
            </w:pPr>
            <w:r>
              <w:rPr>
                <w:spacing w:val="-2"/>
              </w:rPr>
              <w:t>Email copy to</w:t>
            </w:r>
            <w:r w:rsidRPr="0024121B">
              <w:rPr>
                <w:spacing w:val="-2"/>
              </w:rPr>
              <w:t xml:space="preserve"> </w:t>
            </w:r>
            <w:hyperlink r:id="rId16" w:history="1">
              <w:r w:rsidRPr="00B61CFE">
                <w:rPr>
                  <w:rStyle w:val="Hyperlink"/>
                  <w:spacing w:val="-2"/>
                </w:rPr>
                <w:t>irb@slu.edu</w:t>
              </w:r>
            </w:hyperlink>
            <w:r>
              <w:rPr>
                <w:spacing w:val="-2"/>
              </w:rPr>
              <w:t xml:space="preserve"> </w:t>
            </w:r>
          </w:p>
        </w:tc>
      </w:tr>
      <w:tr w:rsidR="00461FDF" w:rsidRPr="0024121B" w:rsidTr="00461FDF">
        <w:trPr>
          <w:trHeight w:val="836"/>
        </w:trPr>
        <w:tc>
          <w:tcPr>
            <w:tcW w:w="2299" w:type="dxa"/>
            <w:shd w:val="clear" w:color="auto" w:fill="F2DBDB" w:themeFill="accent2" w:themeFillTint="33"/>
          </w:tcPr>
          <w:p w:rsidR="00461FDF" w:rsidRDefault="00461FDF" w:rsidP="00EA0122">
            <w:pPr>
              <w:spacing w:before="100" w:beforeAutospacing="1" w:after="100" w:afterAutospacing="1" w:line="240" w:lineRule="auto"/>
              <w:rPr>
                <w:b/>
                <w:spacing w:val="-2"/>
              </w:rPr>
            </w:pPr>
            <w:r>
              <w:rPr>
                <w:b/>
                <w:spacing w:val="-2"/>
              </w:rPr>
              <w:t>DSMB Reports</w:t>
            </w:r>
          </w:p>
        </w:tc>
        <w:tc>
          <w:tcPr>
            <w:tcW w:w="2070" w:type="dxa"/>
            <w:shd w:val="clear" w:color="auto" w:fill="D6E3BC" w:themeFill="accent3" w:themeFillTint="66"/>
          </w:tcPr>
          <w:p w:rsidR="00461FDF" w:rsidRPr="0024121B" w:rsidRDefault="00461FDF" w:rsidP="002E3DE6">
            <w:pPr>
              <w:spacing w:before="100" w:beforeAutospacing="1" w:after="100" w:afterAutospacing="1" w:line="240" w:lineRule="auto"/>
              <w:rPr>
                <w:spacing w:val="-2"/>
              </w:rPr>
            </w:pPr>
            <w:r>
              <w:rPr>
                <w:spacing w:val="-2"/>
              </w:rPr>
              <w:t>Typically submitted by Sponsor unless using as local IRB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461FDF" w:rsidRPr="0024121B" w:rsidRDefault="00461FDF" w:rsidP="002E3DE6">
            <w:pPr>
              <w:pStyle w:val="NoSpacing"/>
            </w:pPr>
            <w:r>
              <w:t>Nothing Required if recommends continuance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461FDF" w:rsidRPr="0024121B" w:rsidRDefault="00461FDF" w:rsidP="002E3DE6">
            <w:pPr>
              <w:spacing w:before="100" w:beforeAutospacing="1" w:after="100" w:afterAutospacing="1" w:line="240" w:lineRule="auto"/>
              <w:rPr>
                <w:spacing w:val="-2"/>
              </w:rPr>
            </w:pPr>
            <w:r w:rsidRPr="0024121B">
              <w:rPr>
                <w:spacing w:val="-2"/>
              </w:rPr>
              <w:t>As required by NCI-CIRB</w:t>
            </w:r>
          </w:p>
        </w:tc>
        <w:tc>
          <w:tcPr>
            <w:tcW w:w="2160" w:type="dxa"/>
            <w:shd w:val="clear" w:color="auto" w:fill="B8CCE4" w:themeFill="accent1" w:themeFillTint="66"/>
          </w:tcPr>
          <w:p w:rsidR="00461FDF" w:rsidRPr="0024121B" w:rsidRDefault="00461FDF" w:rsidP="00461FDF">
            <w:pPr>
              <w:spacing w:before="100" w:beforeAutospacing="1" w:after="100" w:afterAutospacing="1" w:line="240" w:lineRule="auto"/>
              <w:rPr>
                <w:spacing w:val="-2"/>
              </w:rPr>
            </w:pPr>
            <w:r>
              <w:rPr>
                <w:spacing w:val="-2"/>
              </w:rPr>
              <w:t>With continuing review reports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461FDF" w:rsidRDefault="00461FDF" w:rsidP="002E3DE6">
            <w:r w:rsidRPr="005C31CD">
              <w:rPr>
                <w:spacing w:val="-2"/>
              </w:rPr>
              <w:t>As required by Reviewing IRB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461FDF" w:rsidRPr="0024121B" w:rsidRDefault="00461FDF" w:rsidP="002E3DE6">
            <w:pPr>
              <w:pStyle w:val="NoSpacing"/>
            </w:pPr>
            <w:r>
              <w:t>Nothing Required if recommends continuance</w:t>
            </w:r>
          </w:p>
        </w:tc>
      </w:tr>
      <w:tr w:rsidR="00461FDF" w:rsidRPr="0024121B" w:rsidTr="00461FDF">
        <w:trPr>
          <w:trHeight w:val="980"/>
        </w:trPr>
        <w:tc>
          <w:tcPr>
            <w:tcW w:w="2299" w:type="dxa"/>
            <w:shd w:val="clear" w:color="auto" w:fill="F2DBDB" w:themeFill="accent2" w:themeFillTint="33"/>
          </w:tcPr>
          <w:p w:rsidR="00461FDF" w:rsidRPr="00D00B28" w:rsidRDefault="00461FDF" w:rsidP="00EA0122">
            <w:pPr>
              <w:spacing w:before="100" w:beforeAutospacing="1" w:after="100" w:afterAutospacing="1" w:line="240" w:lineRule="auto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Unresolved </w:t>
            </w:r>
            <w:r w:rsidRPr="00D00B28">
              <w:rPr>
                <w:b/>
                <w:spacing w:val="-2"/>
              </w:rPr>
              <w:t xml:space="preserve">Subject Complaints, </w:t>
            </w:r>
            <w:r>
              <w:rPr>
                <w:b/>
                <w:spacing w:val="-2"/>
              </w:rPr>
              <w:t>Data Security Incidents</w:t>
            </w:r>
            <w:r w:rsidRPr="00D00B28">
              <w:rPr>
                <w:b/>
                <w:spacing w:val="-2"/>
              </w:rPr>
              <w:t>, Audit Notifications</w:t>
            </w:r>
          </w:p>
        </w:tc>
        <w:tc>
          <w:tcPr>
            <w:tcW w:w="2070" w:type="dxa"/>
            <w:shd w:val="clear" w:color="auto" w:fill="D6E3BC" w:themeFill="accent3" w:themeFillTint="66"/>
          </w:tcPr>
          <w:p w:rsidR="00461FDF" w:rsidRPr="0024121B" w:rsidRDefault="00461FDF" w:rsidP="0024121B">
            <w:pPr>
              <w:spacing w:before="100" w:beforeAutospacing="1" w:after="100" w:afterAutospacing="1" w:line="240" w:lineRule="auto"/>
              <w:rPr>
                <w:spacing w:val="-2"/>
              </w:rPr>
            </w:pPr>
            <w:r w:rsidRPr="0024121B">
              <w:rPr>
                <w:spacing w:val="-2"/>
              </w:rPr>
              <w:t>As required by central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461FDF" w:rsidRPr="0024121B" w:rsidRDefault="00461FDF" w:rsidP="0024121B">
            <w:pPr>
              <w:spacing w:before="100" w:beforeAutospacing="1" w:after="100" w:afterAutospacing="1" w:line="240" w:lineRule="auto"/>
              <w:rPr>
                <w:spacing w:val="-2"/>
              </w:rPr>
            </w:pPr>
            <w:r>
              <w:rPr>
                <w:spacing w:val="-2"/>
              </w:rPr>
              <w:t>Email</w:t>
            </w:r>
            <w:r w:rsidRPr="0024121B">
              <w:rPr>
                <w:spacing w:val="-2"/>
              </w:rPr>
              <w:t xml:space="preserve"> </w:t>
            </w:r>
            <w:hyperlink r:id="rId17" w:history="1">
              <w:r w:rsidRPr="00B61CFE">
                <w:rPr>
                  <w:rStyle w:val="Hyperlink"/>
                  <w:spacing w:val="-2"/>
                </w:rPr>
                <w:t>irb@slu.edu</w:t>
              </w:r>
            </w:hyperlink>
            <w:r>
              <w:rPr>
                <w:spacing w:val="-2"/>
              </w:rPr>
              <w:t xml:space="preserve"> 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461FDF" w:rsidRPr="0024121B" w:rsidRDefault="00461FDF" w:rsidP="0024121B">
            <w:pPr>
              <w:spacing w:before="100" w:beforeAutospacing="1" w:after="100" w:afterAutospacing="1" w:line="240" w:lineRule="auto"/>
              <w:rPr>
                <w:spacing w:val="-2"/>
              </w:rPr>
            </w:pPr>
            <w:r w:rsidRPr="0024121B">
              <w:rPr>
                <w:spacing w:val="-2"/>
              </w:rPr>
              <w:t>As required by NCI-CIRB</w:t>
            </w:r>
          </w:p>
        </w:tc>
        <w:tc>
          <w:tcPr>
            <w:tcW w:w="2160" w:type="dxa"/>
            <w:shd w:val="clear" w:color="auto" w:fill="B8CCE4" w:themeFill="accent1" w:themeFillTint="66"/>
          </w:tcPr>
          <w:p w:rsidR="00461FDF" w:rsidRPr="0024121B" w:rsidRDefault="00461FDF" w:rsidP="0024121B">
            <w:pPr>
              <w:spacing w:before="100" w:beforeAutospacing="1" w:after="100" w:afterAutospacing="1" w:line="240" w:lineRule="auto"/>
              <w:rPr>
                <w:spacing w:val="-2"/>
              </w:rPr>
            </w:pPr>
            <w:r w:rsidRPr="0024121B">
              <w:rPr>
                <w:spacing w:val="-2"/>
              </w:rPr>
              <w:t>Change-In-Protocol/For Information form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461FDF" w:rsidRDefault="00461FDF">
            <w:r w:rsidRPr="005C31CD">
              <w:rPr>
                <w:spacing w:val="-2"/>
              </w:rPr>
              <w:t>As required by Reviewing IRB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461FDF" w:rsidRPr="0024121B" w:rsidRDefault="00461FDF" w:rsidP="002C382E">
            <w:pPr>
              <w:spacing w:before="100" w:beforeAutospacing="1" w:after="100" w:afterAutospacing="1" w:line="240" w:lineRule="auto"/>
              <w:rPr>
                <w:spacing w:val="-2"/>
              </w:rPr>
            </w:pPr>
            <w:r>
              <w:rPr>
                <w:spacing w:val="-2"/>
              </w:rPr>
              <w:t>Email</w:t>
            </w:r>
            <w:r w:rsidRPr="0024121B">
              <w:rPr>
                <w:spacing w:val="-2"/>
              </w:rPr>
              <w:t xml:space="preserve"> </w:t>
            </w:r>
            <w:hyperlink r:id="rId18" w:history="1">
              <w:r w:rsidRPr="00B61CFE">
                <w:rPr>
                  <w:rStyle w:val="Hyperlink"/>
                  <w:spacing w:val="-2"/>
                </w:rPr>
                <w:t>irb@slu.edu</w:t>
              </w:r>
            </w:hyperlink>
            <w:r>
              <w:rPr>
                <w:spacing w:val="-2"/>
              </w:rPr>
              <w:t xml:space="preserve"> </w:t>
            </w:r>
          </w:p>
        </w:tc>
      </w:tr>
      <w:tr w:rsidR="00461FDF" w:rsidRPr="0024121B" w:rsidTr="00461FDF">
        <w:trPr>
          <w:trHeight w:val="574"/>
        </w:trPr>
        <w:tc>
          <w:tcPr>
            <w:tcW w:w="2299" w:type="dxa"/>
            <w:shd w:val="clear" w:color="auto" w:fill="F2DBDB" w:themeFill="accent2" w:themeFillTint="33"/>
          </w:tcPr>
          <w:p w:rsidR="00461FDF" w:rsidRPr="00D00B28" w:rsidRDefault="00461FDF" w:rsidP="0024121B">
            <w:pPr>
              <w:spacing w:before="100" w:beforeAutospacing="1" w:after="100" w:afterAutospacing="1" w:line="240" w:lineRule="auto"/>
              <w:rPr>
                <w:b/>
                <w:spacing w:val="-2"/>
              </w:rPr>
            </w:pPr>
            <w:r w:rsidRPr="00D00B28">
              <w:rPr>
                <w:b/>
                <w:spacing w:val="-2"/>
              </w:rPr>
              <w:t>Study Closures</w:t>
            </w:r>
          </w:p>
        </w:tc>
        <w:tc>
          <w:tcPr>
            <w:tcW w:w="2070" w:type="dxa"/>
            <w:shd w:val="clear" w:color="auto" w:fill="D6E3BC" w:themeFill="accent3" w:themeFillTint="66"/>
          </w:tcPr>
          <w:p w:rsidR="00461FDF" w:rsidRPr="0024121B" w:rsidRDefault="00461FDF" w:rsidP="0024121B">
            <w:pPr>
              <w:spacing w:before="100" w:beforeAutospacing="1" w:after="100" w:afterAutospacing="1" w:line="240" w:lineRule="auto"/>
              <w:rPr>
                <w:spacing w:val="-2"/>
              </w:rPr>
            </w:pPr>
            <w:r>
              <w:rPr>
                <w:spacing w:val="-2"/>
              </w:rPr>
              <w:t>Central IRB form as required by central IRB.</w:t>
            </w:r>
          </w:p>
        </w:tc>
        <w:tc>
          <w:tcPr>
            <w:tcW w:w="2160" w:type="dxa"/>
            <w:shd w:val="clear" w:color="auto" w:fill="D6E3BC" w:themeFill="accent3" w:themeFillTint="66"/>
          </w:tcPr>
          <w:p w:rsidR="00461FDF" w:rsidRPr="0024121B" w:rsidRDefault="00461FDF" w:rsidP="00EA0122">
            <w:pPr>
              <w:pStyle w:val="NoSpacing"/>
            </w:pPr>
            <w:r>
              <w:t>Nothing required; courtesy email optional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:rsidR="00461FDF" w:rsidRPr="0024121B" w:rsidRDefault="00461FDF" w:rsidP="00294C07">
            <w:pPr>
              <w:spacing w:before="100" w:beforeAutospacing="1" w:after="100" w:afterAutospacing="1" w:line="240" w:lineRule="auto"/>
              <w:rPr>
                <w:spacing w:val="-2"/>
              </w:rPr>
            </w:pPr>
            <w:r w:rsidRPr="0024121B">
              <w:rPr>
                <w:spacing w:val="-2"/>
              </w:rPr>
              <w:t>As required by NCI-CIRB</w:t>
            </w:r>
          </w:p>
        </w:tc>
        <w:tc>
          <w:tcPr>
            <w:tcW w:w="2160" w:type="dxa"/>
            <w:shd w:val="clear" w:color="auto" w:fill="B8CCE4" w:themeFill="accent1" w:themeFillTint="66"/>
          </w:tcPr>
          <w:p w:rsidR="00461FDF" w:rsidRPr="0024121B" w:rsidRDefault="00461FDF" w:rsidP="0024121B">
            <w:pPr>
              <w:spacing w:before="100" w:beforeAutospacing="1" w:after="100" w:afterAutospacing="1" w:line="240" w:lineRule="auto"/>
              <w:rPr>
                <w:spacing w:val="-2"/>
              </w:rPr>
            </w:pPr>
            <w:r>
              <w:rPr>
                <w:spacing w:val="-2"/>
              </w:rPr>
              <w:t>Continuing Review/Closure Form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461FDF" w:rsidRDefault="00461FDF">
            <w:r w:rsidRPr="005C31CD">
              <w:rPr>
                <w:spacing w:val="-2"/>
              </w:rPr>
              <w:t>As required by Reviewing IRB</w:t>
            </w:r>
          </w:p>
        </w:tc>
        <w:tc>
          <w:tcPr>
            <w:tcW w:w="2160" w:type="dxa"/>
            <w:shd w:val="clear" w:color="auto" w:fill="CCC0D9" w:themeFill="accent4" w:themeFillTint="66"/>
          </w:tcPr>
          <w:p w:rsidR="00461FDF" w:rsidRPr="0024121B" w:rsidRDefault="00461FDF" w:rsidP="002C382E">
            <w:pPr>
              <w:pStyle w:val="NoSpacing"/>
            </w:pPr>
            <w:r>
              <w:rPr>
                <w:spacing w:val="-2"/>
              </w:rPr>
              <w:t>Email</w:t>
            </w:r>
            <w:r w:rsidRPr="0024121B">
              <w:rPr>
                <w:spacing w:val="-2"/>
              </w:rPr>
              <w:t xml:space="preserve"> copy of </w:t>
            </w:r>
            <w:r>
              <w:rPr>
                <w:spacing w:val="-2"/>
              </w:rPr>
              <w:t>documents submitted to Reviewing IRB</w:t>
            </w:r>
          </w:p>
        </w:tc>
      </w:tr>
    </w:tbl>
    <w:p w:rsidR="00960A99" w:rsidRPr="0024121B" w:rsidRDefault="00960A99" w:rsidP="0024121B">
      <w:pPr>
        <w:spacing w:before="100" w:beforeAutospacing="1" w:after="100" w:afterAutospacing="1" w:line="240" w:lineRule="auto"/>
        <w:rPr>
          <w:spacing w:val="-2"/>
        </w:rPr>
      </w:pPr>
    </w:p>
    <w:sectPr w:rsidR="00960A99" w:rsidRPr="0024121B" w:rsidSect="00D00B28">
      <w:footerReference w:type="default" r:id="rId19"/>
      <w:pgSz w:w="15840" w:h="12240" w:orient="landscape"/>
      <w:pgMar w:top="720" w:right="288" w:bottom="72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076" w:rsidRDefault="00865076" w:rsidP="001D4E87">
      <w:pPr>
        <w:spacing w:after="0" w:line="240" w:lineRule="auto"/>
      </w:pPr>
      <w:r>
        <w:separator/>
      </w:r>
    </w:p>
  </w:endnote>
  <w:endnote w:type="continuationSeparator" w:id="0">
    <w:p w:rsidR="00865076" w:rsidRDefault="00865076" w:rsidP="001D4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E87" w:rsidRDefault="001D4E87" w:rsidP="001D4E87">
    <w:pPr>
      <w:pStyle w:val="Footer"/>
    </w:pPr>
    <w:r>
      <w:t>*SAF = SLU Central IRB Submission Authorization Form</w:t>
    </w:r>
    <w:r w:rsidR="00FA7A93">
      <w:t xml:space="preserve">. All submissions via email go to </w:t>
    </w:r>
    <w:hyperlink r:id="rId1" w:history="1">
      <w:r w:rsidR="00FA7A93" w:rsidRPr="00B61CFE">
        <w:rPr>
          <w:rStyle w:val="Hyperlink"/>
        </w:rPr>
        <w:t>irb@slu.edu</w:t>
      </w:r>
    </w:hyperlink>
    <w:r w:rsidR="00FA7A93">
      <w:t>. Contact 977-7744 with questions/concerns.</w:t>
    </w:r>
    <w:r>
      <w:t xml:space="preserve"> </w:t>
    </w:r>
  </w:p>
  <w:p w:rsidR="001D4E87" w:rsidRDefault="001D4E87" w:rsidP="001D4E87">
    <w:pPr>
      <w:pStyle w:val="Footer"/>
    </w:pPr>
  </w:p>
  <w:p w:rsidR="001D4E87" w:rsidRDefault="001D4E87" w:rsidP="001D4E87">
    <w:pPr>
      <w:pStyle w:val="Footer"/>
    </w:pPr>
    <w:r>
      <w:t xml:space="preserve">Version Date: </w:t>
    </w:r>
    <w:r w:rsidR="004E353C">
      <w:t>7/2018</w:t>
    </w:r>
  </w:p>
  <w:p w:rsidR="001D4E87" w:rsidRDefault="001D4E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076" w:rsidRDefault="00865076" w:rsidP="001D4E87">
      <w:pPr>
        <w:spacing w:after="0" w:line="240" w:lineRule="auto"/>
      </w:pPr>
      <w:r>
        <w:separator/>
      </w:r>
    </w:p>
  </w:footnote>
  <w:footnote w:type="continuationSeparator" w:id="0">
    <w:p w:rsidR="00865076" w:rsidRDefault="00865076" w:rsidP="001D4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5F29"/>
    <w:multiLevelType w:val="hybridMultilevel"/>
    <w:tmpl w:val="3276350A"/>
    <w:lvl w:ilvl="0" w:tplc="A96E5354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A7808"/>
    <w:multiLevelType w:val="hybridMultilevel"/>
    <w:tmpl w:val="13DEA6D0"/>
    <w:lvl w:ilvl="0" w:tplc="1E04F70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D4A28"/>
    <w:multiLevelType w:val="hybridMultilevel"/>
    <w:tmpl w:val="6B343C9E"/>
    <w:lvl w:ilvl="0" w:tplc="37146F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491B8C"/>
    <w:multiLevelType w:val="hybridMultilevel"/>
    <w:tmpl w:val="BE5A15E4"/>
    <w:lvl w:ilvl="0" w:tplc="7D5E180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C8"/>
    <w:rsid w:val="00045124"/>
    <w:rsid w:val="000B4E1D"/>
    <w:rsid w:val="00122873"/>
    <w:rsid w:val="00126800"/>
    <w:rsid w:val="00155B58"/>
    <w:rsid w:val="00175A59"/>
    <w:rsid w:val="00190904"/>
    <w:rsid w:val="001B5DEB"/>
    <w:rsid w:val="001D4E87"/>
    <w:rsid w:val="0024121B"/>
    <w:rsid w:val="002656C8"/>
    <w:rsid w:val="00294C07"/>
    <w:rsid w:val="00330F94"/>
    <w:rsid w:val="00344E1D"/>
    <w:rsid w:val="00350FD3"/>
    <w:rsid w:val="0038023F"/>
    <w:rsid w:val="003F183D"/>
    <w:rsid w:val="00461FDF"/>
    <w:rsid w:val="004B6700"/>
    <w:rsid w:val="004E353C"/>
    <w:rsid w:val="005019DA"/>
    <w:rsid w:val="00501F48"/>
    <w:rsid w:val="005170CC"/>
    <w:rsid w:val="005468CF"/>
    <w:rsid w:val="00571680"/>
    <w:rsid w:val="005840D3"/>
    <w:rsid w:val="005A5604"/>
    <w:rsid w:val="00603047"/>
    <w:rsid w:val="00613FF0"/>
    <w:rsid w:val="006971C3"/>
    <w:rsid w:val="006C5BD1"/>
    <w:rsid w:val="006E7C7A"/>
    <w:rsid w:val="006F4CF9"/>
    <w:rsid w:val="00703D95"/>
    <w:rsid w:val="0070449D"/>
    <w:rsid w:val="0071136D"/>
    <w:rsid w:val="007462B0"/>
    <w:rsid w:val="007B0351"/>
    <w:rsid w:val="008074AA"/>
    <w:rsid w:val="00865076"/>
    <w:rsid w:val="00873E37"/>
    <w:rsid w:val="008B61E0"/>
    <w:rsid w:val="00901943"/>
    <w:rsid w:val="009275F9"/>
    <w:rsid w:val="00960A99"/>
    <w:rsid w:val="00970D70"/>
    <w:rsid w:val="00976E67"/>
    <w:rsid w:val="009A0318"/>
    <w:rsid w:val="009C57F0"/>
    <w:rsid w:val="009D0D89"/>
    <w:rsid w:val="00A41BBC"/>
    <w:rsid w:val="00AC7AD6"/>
    <w:rsid w:val="00B51C70"/>
    <w:rsid w:val="00B97264"/>
    <w:rsid w:val="00BD44F2"/>
    <w:rsid w:val="00C155FD"/>
    <w:rsid w:val="00C54DE6"/>
    <w:rsid w:val="00CA03EC"/>
    <w:rsid w:val="00CE654F"/>
    <w:rsid w:val="00D00B28"/>
    <w:rsid w:val="00D11192"/>
    <w:rsid w:val="00D21DEC"/>
    <w:rsid w:val="00DB06A0"/>
    <w:rsid w:val="00DB3F2A"/>
    <w:rsid w:val="00E400FF"/>
    <w:rsid w:val="00E50BB5"/>
    <w:rsid w:val="00E8150C"/>
    <w:rsid w:val="00EA0122"/>
    <w:rsid w:val="00EB34D3"/>
    <w:rsid w:val="00ED7248"/>
    <w:rsid w:val="00F73590"/>
    <w:rsid w:val="00FA7A93"/>
    <w:rsid w:val="00F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2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18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0C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00B2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4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E87"/>
  </w:style>
  <w:style w:type="paragraph" w:styleId="Footer">
    <w:name w:val="footer"/>
    <w:basedOn w:val="Normal"/>
    <w:link w:val="FooterChar"/>
    <w:uiPriority w:val="99"/>
    <w:unhideWhenUsed/>
    <w:rsid w:val="001D4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E87"/>
  </w:style>
  <w:style w:type="character" w:styleId="FollowedHyperlink">
    <w:name w:val="FollowedHyperlink"/>
    <w:basedOn w:val="DefaultParagraphFont"/>
    <w:uiPriority w:val="99"/>
    <w:semiHidden/>
    <w:unhideWhenUsed/>
    <w:rsid w:val="007B03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2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18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0C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00B2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4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E87"/>
  </w:style>
  <w:style w:type="paragraph" w:styleId="Footer">
    <w:name w:val="footer"/>
    <w:basedOn w:val="Normal"/>
    <w:link w:val="FooterChar"/>
    <w:uiPriority w:val="99"/>
    <w:unhideWhenUsed/>
    <w:rsid w:val="001D4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E87"/>
  </w:style>
  <w:style w:type="character" w:styleId="FollowedHyperlink">
    <w:name w:val="FollowedHyperlink"/>
    <w:basedOn w:val="DefaultParagraphFont"/>
    <w:uiPriority w:val="99"/>
    <w:semiHidden/>
    <w:unhideWhenUsed/>
    <w:rsid w:val="007B03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lu.edu/research/faculty-resources/research-integrity-safety/institutional-review-board-irb/irb_assets/form_serious_adverse_event.doc" TargetMode="External"/><Relationship Id="rId18" Type="http://schemas.openxmlformats.org/officeDocument/2006/relationships/hyperlink" Target="mailto:irb@slu.ed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slu.edu/research/faculty-resources/research-integrity-safety/institutional-review-board-irb/irb_assets/guidelines_reportable_events.doc" TargetMode="External"/><Relationship Id="rId17" Type="http://schemas.openxmlformats.org/officeDocument/2006/relationships/hyperlink" Target="mailto:irb@slu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rb@slu.ed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lu.edu/research/faculty-resources/research-integrity-safety/institutional-review-board-irb/irb_assets/form_serious_adverse_event.doc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rb@slu.edu" TargetMode="External"/><Relationship Id="rId10" Type="http://schemas.openxmlformats.org/officeDocument/2006/relationships/hyperlink" Target="https://www.slu.edu/research/faculty-resources/research-integrity-safety/institutional-review-board-irb/irb_assets/guidelines_reportable_events.doc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slu.edu/research/faculty-resources/research-integrity-safety/institutional-review-board-irb/irb_assets/form_serious_adverse_event.doc" TargetMode="External"/><Relationship Id="rId14" Type="http://schemas.openxmlformats.org/officeDocument/2006/relationships/hyperlink" Target="https://www.slu.edu/research/faculty-resources/research-integrity-safety/institutional-review-board-irb/irb_assets/guidelines_reportable_events.do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rb@sl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CCED6-8B32-40EC-A931-51A347D1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harrisoner</dc:creator>
  <cp:lastModifiedBy>Melissa G. Fink</cp:lastModifiedBy>
  <cp:revision>3</cp:revision>
  <cp:lastPrinted>2017-02-03T14:20:00Z</cp:lastPrinted>
  <dcterms:created xsi:type="dcterms:W3CDTF">2018-07-20T19:47:00Z</dcterms:created>
  <dcterms:modified xsi:type="dcterms:W3CDTF">2018-07-20T19:48:00Z</dcterms:modified>
</cp:coreProperties>
</file>